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6E" w:rsidRDefault="00113A9F" w:rsidP="00BC02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 рисунка</w:t>
      </w:r>
    </w:p>
    <w:p w:rsidR="00862BAD" w:rsidRPr="00862BAD" w:rsidRDefault="00862BAD" w:rsidP="00862B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оценивании рисунка учитываются следующие критерии</w:t>
      </w:r>
      <w:r w:rsidR="00113A9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BC02D9" w:rsidRPr="00BC02D9" w:rsidTr="00113A9F">
        <w:tc>
          <w:tcPr>
            <w:tcW w:w="675" w:type="dxa"/>
            <w:vAlign w:val="center"/>
          </w:tcPr>
          <w:p w:rsidR="00BC02D9" w:rsidRPr="00BC02D9" w:rsidRDefault="00BC02D9" w:rsidP="00113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2D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BC02D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BC02D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C02D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  <w:vAlign w:val="center"/>
          </w:tcPr>
          <w:p w:rsidR="00BC02D9" w:rsidRPr="00BC02D9" w:rsidRDefault="00BC02D9" w:rsidP="00113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2D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3191" w:type="dxa"/>
            <w:vAlign w:val="center"/>
          </w:tcPr>
          <w:p w:rsidR="00BC02D9" w:rsidRPr="00BC02D9" w:rsidRDefault="00BC02D9" w:rsidP="00113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2D9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BC02D9" w:rsidRPr="00BC02D9" w:rsidTr="00BC02D9">
        <w:tc>
          <w:tcPr>
            <w:tcW w:w="675" w:type="dxa"/>
          </w:tcPr>
          <w:p w:rsidR="00BC02D9" w:rsidRPr="00113A9F" w:rsidRDefault="00BC02D9" w:rsidP="00113A9F">
            <w:pPr>
              <w:pStyle w:val="a5"/>
              <w:numPr>
                <w:ilvl w:val="0"/>
                <w:numId w:val="1"/>
              </w:numPr>
              <w:shd w:val="clear" w:color="auto" w:fill="FFFFFF"/>
              <w:ind w:left="527" w:hanging="357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5" w:type="dxa"/>
          </w:tcPr>
          <w:p w:rsidR="00BC02D9" w:rsidRPr="00BC02D9" w:rsidRDefault="00BC02D9" w:rsidP="00BC02D9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F03C6E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Композиция в листе</w:t>
            </w:r>
            <w:r w:rsidR="00FF47E9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, характер и пропорции</w:t>
            </w:r>
          </w:p>
        </w:tc>
        <w:tc>
          <w:tcPr>
            <w:tcW w:w="3191" w:type="dxa"/>
          </w:tcPr>
          <w:p w:rsidR="00BC02D9" w:rsidRPr="00BC02D9" w:rsidRDefault="00FF47E9" w:rsidP="00BC02D9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C02D9" w:rsidRPr="00BC02D9" w:rsidTr="00BC02D9">
        <w:tc>
          <w:tcPr>
            <w:tcW w:w="675" w:type="dxa"/>
          </w:tcPr>
          <w:p w:rsidR="00BC02D9" w:rsidRPr="00113A9F" w:rsidRDefault="00BC02D9" w:rsidP="00113A9F">
            <w:pPr>
              <w:pStyle w:val="a5"/>
              <w:numPr>
                <w:ilvl w:val="0"/>
                <w:numId w:val="1"/>
              </w:numPr>
              <w:shd w:val="clear" w:color="auto" w:fill="FFFFFF"/>
              <w:ind w:left="527" w:hanging="357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5" w:type="dxa"/>
          </w:tcPr>
          <w:p w:rsidR="00BC02D9" w:rsidRPr="00BC02D9" w:rsidRDefault="00BC02D9" w:rsidP="00BC02D9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F03C6E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Выявление конструктивных особенностей</w:t>
            </w:r>
          </w:p>
        </w:tc>
        <w:tc>
          <w:tcPr>
            <w:tcW w:w="3191" w:type="dxa"/>
          </w:tcPr>
          <w:p w:rsidR="00BC02D9" w:rsidRPr="00BC02D9" w:rsidRDefault="00FF47E9" w:rsidP="00BC02D9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C02D9" w:rsidRPr="00BC02D9" w:rsidTr="00BC02D9">
        <w:tc>
          <w:tcPr>
            <w:tcW w:w="675" w:type="dxa"/>
          </w:tcPr>
          <w:p w:rsidR="00BC02D9" w:rsidRPr="00113A9F" w:rsidRDefault="00BC02D9" w:rsidP="00113A9F">
            <w:pPr>
              <w:pStyle w:val="a5"/>
              <w:numPr>
                <w:ilvl w:val="0"/>
                <w:numId w:val="1"/>
              </w:numPr>
              <w:shd w:val="clear" w:color="auto" w:fill="FFFFFF"/>
              <w:ind w:left="527" w:hanging="357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5" w:type="dxa"/>
          </w:tcPr>
          <w:p w:rsidR="00BC02D9" w:rsidRPr="00BC02D9" w:rsidRDefault="00BC02D9" w:rsidP="00BC02D9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F03C6E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Передача объема, использование тона</w:t>
            </w:r>
          </w:p>
        </w:tc>
        <w:tc>
          <w:tcPr>
            <w:tcW w:w="3191" w:type="dxa"/>
          </w:tcPr>
          <w:p w:rsidR="00BC02D9" w:rsidRPr="00BC02D9" w:rsidRDefault="00113A9F" w:rsidP="00BC02D9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C02D9" w:rsidRPr="00BC02D9" w:rsidTr="00BC02D9">
        <w:tc>
          <w:tcPr>
            <w:tcW w:w="675" w:type="dxa"/>
          </w:tcPr>
          <w:p w:rsidR="00BC02D9" w:rsidRPr="00113A9F" w:rsidRDefault="00BC02D9" w:rsidP="00113A9F">
            <w:pPr>
              <w:pStyle w:val="a5"/>
              <w:numPr>
                <w:ilvl w:val="0"/>
                <w:numId w:val="1"/>
              </w:numPr>
              <w:shd w:val="clear" w:color="auto" w:fill="FFFFFF"/>
              <w:ind w:left="527" w:hanging="357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5" w:type="dxa"/>
          </w:tcPr>
          <w:p w:rsidR="00BC02D9" w:rsidRPr="00BC02D9" w:rsidRDefault="00BC02D9" w:rsidP="00BC02D9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F03C6E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Качество исполнения</w:t>
            </w:r>
            <w:r w:rsidR="00FF47E9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 xml:space="preserve"> и общее художественное впечатление</w:t>
            </w:r>
          </w:p>
        </w:tc>
        <w:tc>
          <w:tcPr>
            <w:tcW w:w="3191" w:type="dxa"/>
          </w:tcPr>
          <w:p w:rsidR="00BC02D9" w:rsidRPr="00BC02D9" w:rsidRDefault="00113A9F" w:rsidP="00BC02D9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2BAD" w:rsidRPr="00BC02D9" w:rsidTr="00BC02D9">
        <w:tc>
          <w:tcPr>
            <w:tcW w:w="675" w:type="dxa"/>
          </w:tcPr>
          <w:p w:rsidR="00862BAD" w:rsidRPr="00113A9F" w:rsidRDefault="00862BAD" w:rsidP="00113A9F">
            <w:pPr>
              <w:pStyle w:val="a5"/>
              <w:numPr>
                <w:ilvl w:val="0"/>
                <w:numId w:val="1"/>
              </w:numPr>
              <w:shd w:val="clear" w:color="auto" w:fill="FFFFFF"/>
              <w:ind w:left="527" w:hanging="357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5" w:type="dxa"/>
          </w:tcPr>
          <w:p w:rsidR="00862BAD" w:rsidRPr="00F03C6E" w:rsidRDefault="00862BAD" w:rsidP="00BC02D9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Колористическое решение (использование цветовой гаммы)</w:t>
            </w:r>
          </w:p>
        </w:tc>
        <w:tc>
          <w:tcPr>
            <w:tcW w:w="3191" w:type="dxa"/>
          </w:tcPr>
          <w:p w:rsidR="00862BAD" w:rsidRPr="00F03C6E" w:rsidRDefault="00113A9F" w:rsidP="00BC02D9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47E9" w:rsidRPr="00BC02D9" w:rsidTr="00625779">
        <w:tc>
          <w:tcPr>
            <w:tcW w:w="6380" w:type="dxa"/>
            <w:gridSpan w:val="2"/>
          </w:tcPr>
          <w:p w:rsidR="00FF47E9" w:rsidRPr="00113A9F" w:rsidRDefault="00FF47E9" w:rsidP="00113A9F">
            <w:pPr>
              <w:shd w:val="clear" w:color="auto" w:fill="FFFFFF"/>
              <w:jc w:val="right"/>
              <w:rPr>
                <w:rFonts w:ascii="YS Text" w:eastAsia="Times New Roman" w:hAnsi="YS Text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3A9F">
              <w:rPr>
                <w:rFonts w:ascii="YS Text" w:eastAsia="Times New Roman" w:hAnsi="YS Text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191" w:type="dxa"/>
          </w:tcPr>
          <w:p w:rsidR="00FF47E9" w:rsidRDefault="00FF47E9" w:rsidP="00BC02D9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FF47E9" w:rsidRDefault="00FF47E9" w:rsidP="00BC02D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BC02D9" w:rsidRPr="00BC02D9" w:rsidRDefault="00113A9F" w:rsidP="00BC02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 баллов</w:t>
      </w:r>
      <w:r w:rsidR="00BC02D9">
        <w:rPr>
          <w:color w:val="000000"/>
          <w:sz w:val="28"/>
          <w:szCs w:val="28"/>
        </w:rPr>
        <w:t xml:space="preserve"> </w:t>
      </w:r>
      <w:r w:rsidR="00BC02D9" w:rsidRPr="00BC02D9">
        <w:rPr>
          <w:color w:val="000000"/>
          <w:sz w:val="28"/>
          <w:szCs w:val="28"/>
        </w:rPr>
        <w:t>- работа выполнена на высоком уровне, автор</w:t>
      </w:r>
      <w:r w:rsidR="00BC02D9">
        <w:rPr>
          <w:color w:val="000000"/>
          <w:sz w:val="28"/>
          <w:szCs w:val="28"/>
        </w:rPr>
        <w:t xml:space="preserve"> </w:t>
      </w:r>
      <w:r w:rsidR="00BC02D9" w:rsidRPr="00BC02D9">
        <w:rPr>
          <w:color w:val="000000"/>
          <w:sz w:val="28"/>
          <w:szCs w:val="28"/>
        </w:rPr>
        <w:t>творчески владеет навыками построения пространственных форм предметов, их</w:t>
      </w:r>
      <w:r w:rsidR="00BC02D9">
        <w:rPr>
          <w:color w:val="000000"/>
          <w:sz w:val="28"/>
          <w:szCs w:val="28"/>
        </w:rPr>
        <w:t xml:space="preserve"> </w:t>
      </w:r>
      <w:r w:rsidR="00BC02D9" w:rsidRPr="00BC02D9">
        <w:rPr>
          <w:color w:val="000000"/>
          <w:sz w:val="28"/>
          <w:szCs w:val="28"/>
        </w:rPr>
        <w:t>пропорциональности, конструктивности, тональности</w:t>
      </w:r>
      <w:r>
        <w:rPr>
          <w:color w:val="000000"/>
          <w:sz w:val="28"/>
          <w:szCs w:val="28"/>
        </w:rPr>
        <w:t>, подбора цветовой гаммы</w:t>
      </w:r>
      <w:r w:rsidR="00BC02D9" w:rsidRPr="00BC02D9">
        <w:rPr>
          <w:color w:val="000000"/>
          <w:sz w:val="28"/>
          <w:szCs w:val="28"/>
        </w:rPr>
        <w:t>. Предметы правильно</w:t>
      </w:r>
      <w:r w:rsidR="00BC02D9">
        <w:rPr>
          <w:color w:val="000000"/>
          <w:sz w:val="28"/>
          <w:szCs w:val="28"/>
        </w:rPr>
        <w:t xml:space="preserve"> </w:t>
      </w:r>
      <w:r w:rsidR="00BC02D9" w:rsidRPr="00BC02D9">
        <w:rPr>
          <w:color w:val="000000"/>
          <w:sz w:val="28"/>
          <w:szCs w:val="28"/>
        </w:rPr>
        <w:t>поставлены на плоскость, показана передача перспективного построения;</w:t>
      </w:r>
    </w:p>
    <w:p w:rsidR="00BC02D9" w:rsidRPr="00BC02D9" w:rsidRDefault="00113A9F" w:rsidP="00BC02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 балла</w:t>
      </w:r>
      <w:r w:rsidR="00BC02D9">
        <w:rPr>
          <w:color w:val="000000"/>
          <w:sz w:val="28"/>
          <w:szCs w:val="28"/>
        </w:rPr>
        <w:t xml:space="preserve"> </w:t>
      </w:r>
      <w:r w:rsidR="00BC02D9" w:rsidRPr="00BC02D9">
        <w:rPr>
          <w:color w:val="000000"/>
          <w:sz w:val="28"/>
          <w:szCs w:val="28"/>
        </w:rPr>
        <w:t>- работа выполнена аккуратно, автор со знанием</w:t>
      </w:r>
      <w:r w:rsidR="00BC02D9">
        <w:rPr>
          <w:color w:val="000000"/>
          <w:sz w:val="28"/>
          <w:szCs w:val="28"/>
        </w:rPr>
        <w:t xml:space="preserve"> </w:t>
      </w:r>
      <w:r w:rsidR="00BC02D9" w:rsidRPr="00BC02D9">
        <w:rPr>
          <w:color w:val="000000"/>
          <w:sz w:val="28"/>
          <w:szCs w:val="28"/>
        </w:rPr>
        <w:t>теоретических вопросов конструктивно-тонового рисунка и умело использует</w:t>
      </w:r>
      <w:r w:rsidR="00BC02D9">
        <w:rPr>
          <w:color w:val="000000"/>
          <w:sz w:val="28"/>
          <w:szCs w:val="28"/>
        </w:rPr>
        <w:t xml:space="preserve"> </w:t>
      </w:r>
      <w:r w:rsidR="00BC02D9" w:rsidRPr="00BC02D9">
        <w:rPr>
          <w:color w:val="000000"/>
          <w:sz w:val="28"/>
          <w:szCs w:val="28"/>
        </w:rPr>
        <w:t>основы построения проекций, однако заметны сложности в проявлении</w:t>
      </w:r>
      <w:r w:rsidR="00BC02D9">
        <w:rPr>
          <w:color w:val="000000"/>
          <w:sz w:val="28"/>
          <w:szCs w:val="28"/>
        </w:rPr>
        <w:t xml:space="preserve"> </w:t>
      </w:r>
      <w:r w:rsidR="00BC02D9" w:rsidRPr="00BC02D9">
        <w:rPr>
          <w:color w:val="000000"/>
          <w:sz w:val="28"/>
          <w:szCs w:val="28"/>
        </w:rPr>
        <w:t>светотеневой передачи объема.</w:t>
      </w:r>
    </w:p>
    <w:p w:rsidR="00BC02D9" w:rsidRPr="00BC02D9" w:rsidRDefault="00113A9F" w:rsidP="00BC02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балла</w:t>
      </w:r>
      <w:r w:rsidR="00BC02D9" w:rsidRPr="00BC02D9">
        <w:rPr>
          <w:color w:val="000000"/>
          <w:sz w:val="28"/>
          <w:szCs w:val="28"/>
        </w:rPr>
        <w:t xml:space="preserve"> - посредственный уровень выполнения</w:t>
      </w:r>
      <w:r w:rsidR="00BC02D9">
        <w:rPr>
          <w:color w:val="000000"/>
          <w:sz w:val="28"/>
          <w:szCs w:val="28"/>
        </w:rPr>
        <w:t xml:space="preserve"> </w:t>
      </w:r>
      <w:r w:rsidR="00BC02D9" w:rsidRPr="00BC02D9">
        <w:rPr>
          <w:color w:val="000000"/>
          <w:sz w:val="28"/>
          <w:szCs w:val="28"/>
        </w:rPr>
        <w:t>работы, автор не в полной мере и недостаточно грамотно использует основы</w:t>
      </w:r>
      <w:r w:rsidR="00BC02D9">
        <w:rPr>
          <w:color w:val="000000"/>
          <w:sz w:val="28"/>
          <w:szCs w:val="28"/>
        </w:rPr>
        <w:t xml:space="preserve"> </w:t>
      </w:r>
      <w:r w:rsidR="00BC02D9" w:rsidRPr="00BC02D9">
        <w:rPr>
          <w:color w:val="000000"/>
          <w:sz w:val="28"/>
          <w:szCs w:val="28"/>
        </w:rPr>
        <w:t>перспективного и конструктивно-тонового построения пространственных форм</w:t>
      </w:r>
      <w:r w:rsidR="00BC02D9">
        <w:rPr>
          <w:color w:val="000000"/>
          <w:sz w:val="28"/>
          <w:szCs w:val="28"/>
        </w:rPr>
        <w:t xml:space="preserve"> </w:t>
      </w:r>
      <w:r w:rsidR="00BC02D9" w:rsidRPr="00BC02D9">
        <w:rPr>
          <w:color w:val="000000"/>
          <w:sz w:val="28"/>
          <w:szCs w:val="28"/>
        </w:rPr>
        <w:t>и передачи объема предмета;</w:t>
      </w:r>
    </w:p>
    <w:p w:rsidR="00BC02D9" w:rsidRDefault="00FF47E9" w:rsidP="00BC02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0-</w:t>
      </w:r>
      <w:r w:rsidR="00113A9F">
        <w:rPr>
          <w:b/>
          <w:color w:val="000000"/>
          <w:sz w:val="28"/>
          <w:szCs w:val="28"/>
        </w:rPr>
        <w:t>2 балла</w:t>
      </w:r>
      <w:r w:rsidR="00BC02D9">
        <w:rPr>
          <w:color w:val="000000"/>
          <w:sz w:val="28"/>
          <w:szCs w:val="28"/>
        </w:rPr>
        <w:t xml:space="preserve"> - </w:t>
      </w:r>
      <w:r w:rsidR="00BC02D9" w:rsidRPr="00BC02D9">
        <w:rPr>
          <w:color w:val="000000"/>
          <w:sz w:val="28"/>
          <w:szCs w:val="28"/>
        </w:rPr>
        <w:t>подготовки абитуриента или работы не выполнены в срок; обнаруживается</w:t>
      </w:r>
      <w:r w:rsidR="00BC02D9">
        <w:rPr>
          <w:color w:val="000000"/>
          <w:sz w:val="28"/>
          <w:szCs w:val="28"/>
        </w:rPr>
        <w:t xml:space="preserve"> </w:t>
      </w:r>
      <w:r w:rsidR="00BC02D9" w:rsidRPr="00BC02D9">
        <w:rPr>
          <w:color w:val="000000"/>
          <w:sz w:val="28"/>
          <w:szCs w:val="28"/>
        </w:rPr>
        <w:t>полное незнание и отсутствие навыков по рисунку и композиции.</w:t>
      </w:r>
    </w:p>
    <w:p w:rsidR="00BC02D9" w:rsidRPr="00F03C6E" w:rsidRDefault="00BC02D9" w:rsidP="00BC02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02D9" w:rsidRPr="00F03C6E" w:rsidSect="007B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314D9"/>
    <w:multiLevelType w:val="hybridMultilevel"/>
    <w:tmpl w:val="1F6CF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F03C6E"/>
    <w:rsid w:val="00113A9F"/>
    <w:rsid w:val="00425A15"/>
    <w:rsid w:val="004F6DCB"/>
    <w:rsid w:val="004F6EB4"/>
    <w:rsid w:val="005A11FA"/>
    <w:rsid w:val="005E41DF"/>
    <w:rsid w:val="006168F9"/>
    <w:rsid w:val="00675A6F"/>
    <w:rsid w:val="00717A76"/>
    <w:rsid w:val="007438D1"/>
    <w:rsid w:val="007B3B6F"/>
    <w:rsid w:val="00862BAD"/>
    <w:rsid w:val="008F59CB"/>
    <w:rsid w:val="009A71A0"/>
    <w:rsid w:val="009F7277"/>
    <w:rsid w:val="00A3636F"/>
    <w:rsid w:val="00AE19EE"/>
    <w:rsid w:val="00BC02D9"/>
    <w:rsid w:val="00DA54A6"/>
    <w:rsid w:val="00E45853"/>
    <w:rsid w:val="00EF25F9"/>
    <w:rsid w:val="00F03C6E"/>
    <w:rsid w:val="00FF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03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3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2022-02-28T14:17:00Z</cp:lastPrinted>
  <dcterms:created xsi:type="dcterms:W3CDTF">2022-02-28T14:15:00Z</dcterms:created>
  <dcterms:modified xsi:type="dcterms:W3CDTF">2022-03-01T06:19:00Z</dcterms:modified>
</cp:coreProperties>
</file>