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1E" w:rsidRDefault="00A66B1E" w:rsidP="00A66B1E">
      <w:pPr>
        <w:pStyle w:val="af0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A66B1E" w:rsidRDefault="00A66B1E" w:rsidP="00A66B1E">
      <w:pPr>
        <w:pStyle w:val="af0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A66B1E" w:rsidRPr="00C03170" w:rsidRDefault="00A66B1E" w:rsidP="00A66B1E">
      <w:pPr>
        <w:pStyle w:val="af0"/>
        <w:ind w:left="6663"/>
        <w:jc w:val="right"/>
        <w:rPr>
          <w:b/>
          <w:w w:val="100"/>
          <w:kern w:val="2"/>
        </w:rPr>
      </w:pPr>
    </w:p>
    <w:p w:rsidR="00A66B1E" w:rsidRPr="00C03170" w:rsidRDefault="00A66B1E" w:rsidP="00A66B1E">
      <w:pPr>
        <w:pStyle w:val="af0"/>
        <w:ind w:firstLine="709"/>
        <w:jc w:val="both"/>
        <w:rPr>
          <w:b/>
          <w:w w:val="100"/>
          <w:kern w:val="2"/>
        </w:rPr>
      </w:pPr>
    </w:p>
    <w:p w:rsidR="00A66B1E" w:rsidRPr="00C03170" w:rsidRDefault="00A66B1E" w:rsidP="00A66B1E">
      <w:pPr>
        <w:pStyle w:val="af0"/>
        <w:ind w:firstLine="709"/>
        <w:jc w:val="both"/>
        <w:rPr>
          <w:b/>
          <w:w w:val="100"/>
          <w:kern w:val="2"/>
        </w:rPr>
      </w:pPr>
    </w:p>
    <w:p w:rsidR="00A66B1E" w:rsidRDefault="00A66B1E" w:rsidP="00A66B1E">
      <w:pPr>
        <w:pStyle w:val="af0"/>
        <w:ind w:left="567"/>
        <w:jc w:val="center"/>
        <w:rPr>
          <w:b/>
          <w:w w:val="100"/>
          <w:kern w:val="2"/>
        </w:rPr>
      </w:pPr>
    </w:p>
    <w:p w:rsidR="00A66B1E" w:rsidRDefault="00A66B1E" w:rsidP="00A66B1E">
      <w:pPr>
        <w:pStyle w:val="af0"/>
        <w:ind w:left="567"/>
        <w:jc w:val="center"/>
        <w:rPr>
          <w:b/>
          <w:w w:val="100"/>
          <w:kern w:val="2"/>
        </w:rPr>
      </w:pPr>
    </w:p>
    <w:p w:rsidR="00A66B1E" w:rsidRDefault="00A66B1E" w:rsidP="00A66B1E">
      <w:pPr>
        <w:pStyle w:val="af0"/>
        <w:ind w:left="567"/>
        <w:jc w:val="center"/>
        <w:rPr>
          <w:b/>
          <w:w w:val="100"/>
          <w:kern w:val="2"/>
        </w:rPr>
      </w:pPr>
    </w:p>
    <w:p w:rsidR="00A66B1E" w:rsidRDefault="00A66B1E" w:rsidP="00A66B1E">
      <w:pPr>
        <w:pStyle w:val="af0"/>
        <w:ind w:left="567"/>
        <w:jc w:val="center"/>
        <w:rPr>
          <w:b/>
          <w:w w:val="100"/>
          <w:kern w:val="2"/>
        </w:rPr>
      </w:pPr>
    </w:p>
    <w:p w:rsidR="00A66B1E" w:rsidRDefault="00A66B1E" w:rsidP="00A66B1E">
      <w:pPr>
        <w:pStyle w:val="af0"/>
        <w:ind w:left="567"/>
        <w:jc w:val="center"/>
        <w:rPr>
          <w:b/>
          <w:w w:val="100"/>
          <w:kern w:val="2"/>
        </w:rPr>
      </w:pPr>
    </w:p>
    <w:p w:rsidR="00A66B1E" w:rsidRPr="00C03170" w:rsidRDefault="00A66B1E" w:rsidP="00A66B1E">
      <w:pPr>
        <w:pStyle w:val="af0"/>
        <w:ind w:left="567"/>
        <w:jc w:val="center"/>
        <w:rPr>
          <w:b/>
          <w:w w:val="100"/>
          <w:kern w:val="2"/>
        </w:rPr>
      </w:pPr>
    </w:p>
    <w:p w:rsidR="00A66B1E" w:rsidRPr="00197E20" w:rsidRDefault="00A66B1E" w:rsidP="00A66B1E">
      <w:pPr>
        <w:pStyle w:val="af0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A66B1E" w:rsidRPr="00C03170" w:rsidRDefault="00A66B1E" w:rsidP="00A66B1E">
      <w:pPr>
        <w:pStyle w:val="af0"/>
        <w:jc w:val="center"/>
        <w:rPr>
          <w:w w:val="100"/>
          <w:kern w:val="2"/>
          <w:sz w:val="24"/>
          <w:szCs w:val="24"/>
        </w:rPr>
      </w:pPr>
    </w:p>
    <w:p w:rsidR="00A66B1E" w:rsidRPr="00F47571" w:rsidRDefault="00A66B1E" w:rsidP="00A66B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A66B1E" w:rsidRPr="00F47571" w:rsidRDefault="00A66B1E" w:rsidP="00A66B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714"/>
      </w:tblGrid>
      <w:tr w:rsidR="00A66B1E" w:rsidRPr="00F47571" w:rsidTr="00E51B5E">
        <w:tc>
          <w:tcPr>
            <w:tcW w:w="10988" w:type="dxa"/>
            <w:vAlign w:val="center"/>
          </w:tcPr>
          <w:p w:rsidR="00A66B1E" w:rsidRPr="00F47571" w:rsidRDefault="00A66B1E" w:rsidP="00E51B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A66B1E" w:rsidRPr="00F47571" w:rsidRDefault="00A66B1E" w:rsidP="00A66B1E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A66B1E" w:rsidRPr="00F47571" w:rsidRDefault="00A66B1E" w:rsidP="00A66B1E">
      <w:pPr>
        <w:pStyle w:val="af0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A66B1E" w:rsidRPr="00F47571" w:rsidRDefault="00A66B1E" w:rsidP="00A66B1E">
      <w:pPr>
        <w:pStyle w:val="af0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A66B1E" w:rsidRPr="00F47571" w:rsidRDefault="00A66B1E" w:rsidP="00A66B1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A66B1E" w:rsidRPr="00F47571" w:rsidRDefault="00A66B1E" w:rsidP="00A66B1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A66B1E" w:rsidRPr="00F47571" w:rsidTr="00E51B5E">
        <w:tc>
          <w:tcPr>
            <w:tcW w:w="1843" w:type="dxa"/>
          </w:tcPr>
          <w:p w:rsidR="00A66B1E" w:rsidRDefault="00A66B1E" w:rsidP="00E51B5E">
            <w:pPr>
              <w:pStyle w:val="af0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38</w:t>
            </w:r>
            <w:r w:rsidRPr="00F47571">
              <w:rPr>
                <w:b/>
                <w:w w:val="100"/>
                <w:sz w:val="24"/>
                <w:szCs w:val="24"/>
                <w:u w:val="single"/>
              </w:rPr>
              <w:t>.02.0</w:t>
            </w:r>
            <w:r w:rsidR="00C647AA">
              <w:rPr>
                <w:b/>
                <w:w w:val="100"/>
                <w:sz w:val="24"/>
                <w:szCs w:val="24"/>
                <w:u w:val="single"/>
              </w:rPr>
              <w:t>3</w:t>
            </w:r>
          </w:p>
          <w:p w:rsidR="00A66B1E" w:rsidRPr="00F47571" w:rsidRDefault="00A66B1E" w:rsidP="00E51B5E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A66B1E" w:rsidRPr="00F47571" w:rsidRDefault="00C647AA" w:rsidP="00E51B5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Операционная деятельность в логистике</w:t>
            </w:r>
          </w:p>
        </w:tc>
      </w:tr>
      <w:tr w:rsidR="00A66B1E" w:rsidRPr="00F47571" w:rsidTr="00E51B5E">
        <w:tc>
          <w:tcPr>
            <w:tcW w:w="1843" w:type="dxa"/>
          </w:tcPr>
          <w:p w:rsidR="00A66B1E" w:rsidRPr="00F47571" w:rsidRDefault="00A66B1E" w:rsidP="00E51B5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A66B1E" w:rsidRDefault="00A66B1E" w:rsidP="00E5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A66B1E" w:rsidRPr="000B6C9F" w:rsidRDefault="00A66B1E" w:rsidP="00E5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A66B1E" w:rsidRPr="00F47571" w:rsidRDefault="00A66B1E" w:rsidP="00A66B1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A66B1E" w:rsidRPr="00F47571" w:rsidRDefault="00A66B1E" w:rsidP="00A66B1E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66B1E" w:rsidRPr="00C647AA" w:rsidRDefault="00A66B1E" w:rsidP="00C647AA">
      <w:pPr>
        <w:ind w:left="4253"/>
        <w:rPr>
          <w:rFonts w:ascii="Times New Roman" w:hAnsi="Times New Roman" w:cs="Times New Roman"/>
          <w:sz w:val="24"/>
          <w:szCs w:val="28"/>
          <w:u w:val="single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Квалификация (ии): </w:t>
      </w:r>
      <w:r w:rsidR="00C647AA" w:rsidRPr="00D1382D">
        <w:rPr>
          <w:rFonts w:ascii="Times New Roman" w:hAnsi="Times New Roman" w:cs="Times New Roman"/>
          <w:sz w:val="24"/>
          <w:szCs w:val="28"/>
          <w:u w:val="single"/>
        </w:rPr>
        <w:t>Операционный логист</w:t>
      </w:r>
    </w:p>
    <w:p w:rsidR="00A66B1E" w:rsidRPr="00D43395" w:rsidRDefault="00A66B1E" w:rsidP="00A66B1E">
      <w:pPr>
        <w:ind w:left="4253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Форма обучения - </w:t>
      </w:r>
      <w:r w:rsidRPr="00D43395">
        <w:rPr>
          <w:rFonts w:ascii="Times New Roman" w:hAnsi="Times New Roman" w:cs="Times New Roman"/>
          <w:kern w:val="2"/>
          <w:sz w:val="24"/>
          <w:szCs w:val="28"/>
          <w:u w:val="single"/>
        </w:rPr>
        <w:t>очная</w:t>
      </w:r>
      <w:r w:rsidRPr="00D4339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6B1E" w:rsidRPr="00D43395" w:rsidRDefault="00A66B1E" w:rsidP="00A66B1E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Нормативный срок обучения  - </w:t>
      </w:r>
      <w:r w:rsidRPr="00D43395">
        <w:rPr>
          <w:rFonts w:ascii="Times New Roman" w:hAnsi="Times New Roman" w:cs="Times New Roman"/>
          <w:sz w:val="24"/>
          <w:szCs w:val="28"/>
          <w:u w:val="single"/>
        </w:rPr>
        <w:t>2 года и 10 мес</w:t>
      </w:r>
      <w:r w:rsidRPr="00D43395">
        <w:rPr>
          <w:rFonts w:ascii="Times New Roman" w:hAnsi="Times New Roman" w:cs="Times New Roman"/>
          <w:sz w:val="24"/>
          <w:szCs w:val="28"/>
        </w:rPr>
        <w:t>.</w:t>
      </w:r>
    </w:p>
    <w:p w:rsidR="00A66B1E" w:rsidRPr="00D43395" w:rsidRDefault="00A66B1E" w:rsidP="00A66B1E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на базе </w:t>
      </w:r>
      <w:r w:rsidRPr="00D43395">
        <w:rPr>
          <w:rFonts w:ascii="Times New Roman" w:hAnsi="Times New Roman" w:cs="Times New Roman"/>
          <w:kern w:val="2"/>
          <w:sz w:val="24"/>
          <w:szCs w:val="28"/>
          <w:u w:val="single"/>
        </w:rPr>
        <w:t xml:space="preserve">основного общего </w:t>
      </w:r>
      <w:r w:rsidRPr="00D43395">
        <w:rPr>
          <w:rFonts w:ascii="Times New Roman" w:hAnsi="Times New Roman" w:cs="Times New Roman"/>
          <w:sz w:val="24"/>
          <w:szCs w:val="28"/>
        </w:rPr>
        <w:t>образования</w:t>
      </w:r>
    </w:p>
    <w:p w:rsidR="00A66B1E" w:rsidRPr="00D43395" w:rsidRDefault="00A66B1E" w:rsidP="00A66B1E">
      <w:pPr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43395">
        <w:rPr>
          <w:rFonts w:ascii="Times New Roman" w:hAnsi="Times New Roman" w:cs="Times New Roman"/>
          <w:i/>
          <w:sz w:val="24"/>
          <w:szCs w:val="28"/>
        </w:rPr>
        <w:t xml:space="preserve">          основного общего / среднего (полного) общего</w:t>
      </w:r>
    </w:p>
    <w:p w:rsidR="00A66B1E" w:rsidRPr="00D43395" w:rsidRDefault="00A66B1E" w:rsidP="00A66B1E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Профиль получаемого профессионального образования -  </w:t>
      </w:r>
      <w:r w:rsidRPr="00D43395">
        <w:rPr>
          <w:rFonts w:ascii="Times New Roman" w:hAnsi="Times New Roman" w:cs="Times New Roman"/>
          <w:kern w:val="2"/>
          <w:sz w:val="24"/>
          <w:szCs w:val="28"/>
          <w:u w:val="single"/>
        </w:rPr>
        <w:t>социально-экономический</w:t>
      </w:r>
    </w:p>
    <w:p w:rsidR="00A66B1E" w:rsidRPr="00D43395" w:rsidRDefault="00A66B1E" w:rsidP="00A66B1E">
      <w:pPr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43395">
        <w:rPr>
          <w:rFonts w:ascii="Times New Roman" w:hAnsi="Times New Roman" w:cs="Times New Roman"/>
          <w:i/>
          <w:sz w:val="24"/>
          <w:szCs w:val="28"/>
        </w:rPr>
        <w:t>при реализации программы среднего (полного) общего образования</w:t>
      </w:r>
    </w:p>
    <w:p w:rsidR="00A66B1E" w:rsidRDefault="00A66B1E" w:rsidP="00A66B1E">
      <w:pPr>
        <w:sectPr w:rsidR="00A66B1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66B1E" w:rsidRPr="005A2D9E" w:rsidRDefault="00A66B1E" w:rsidP="00A66B1E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A66B1E" w:rsidRPr="005A2D9E" w:rsidRDefault="00A66B1E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A66B1E" w:rsidRPr="005A2D9E" w:rsidRDefault="00A66B1E" w:rsidP="00A66B1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A66B1E" w:rsidRPr="005A2D9E" w:rsidRDefault="00A66B1E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A66B1E" w:rsidRDefault="00A66B1E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14076D" w:rsidRDefault="0014076D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14076D" w:rsidRDefault="0014076D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14076D" w:rsidRDefault="0014076D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14076D" w:rsidRDefault="0014076D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14076D" w:rsidRPr="005A2D9E" w:rsidRDefault="0014076D" w:rsidP="00A66B1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A66B1E" w:rsidRPr="005A2D9E" w:rsidRDefault="00A66B1E" w:rsidP="00A66B1E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A66B1E" w:rsidRDefault="00A66B1E" w:rsidP="00A66B1E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A66B1E" w:rsidTr="00E51B5E">
        <w:trPr>
          <w:trHeight w:val="551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4392" w:type="dxa"/>
          </w:tcPr>
          <w:p w:rsidR="00A66B1E" w:rsidRDefault="00A66B1E" w:rsidP="00E51B5E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A66B1E" w:rsidRDefault="00A66B1E" w:rsidP="00E51B5E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A66B1E" w:rsidRDefault="00A66B1E" w:rsidP="00E51B5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A66B1E" w:rsidRDefault="00A66B1E" w:rsidP="00E51B5E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A66B1E" w:rsidRDefault="00A66B1E" w:rsidP="00E51B5E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A66B1E" w:rsidRDefault="00A66B1E" w:rsidP="00E51B5E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A66B1E" w:rsidRDefault="00A66B1E" w:rsidP="00E51B5E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A66B1E" w:rsidRDefault="00A66B1E" w:rsidP="00E51B5E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A66B1E" w:rsidRDefault="00A66B1E" w:rsidP="00E51B5E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A66B1E" w:rsidTr="00E51B5E">
        <w:trPr>
          <w:trHeight w:val="278"/>
        </w:trPr>
        <w:tc>
          <w:tcPr>
            <w:tcW w:w="14989" w:type="dxa"/>
            <w:gridSpan w:val="7"/>
          </w:tcPr>
          <w:p w:rsidR="00A66B1E" w:rsidRDefault="00A66B1E" w:rsidP="00E51B5E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66B1E" w:rsidTr="00E51B5E">
        <w:trPr>
          <w:trHeight w:val="1932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A66B1E" w:rsidRPr="00C269F0" w:rsidRDefault="00A66B1E" w:rsidP="001C267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 w:rsidR="001C2679"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6B1E" w:rsidTr="00E51B5E">
        <w:trPr>
          <w:trHeight w:val="1529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C269F0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6B1E" w:rsidTr="00E51B5E">
        <w:trPr>
          <w:trHeight w:val="1261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6B1E" w:rsidTr="00E51B5E">
        <w:trPr>
          <w:trHeight w:val="711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6B1E" w:rsidTr="00E51B5E">
        <w:trPr>
          <w:trHeight w:val="835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6B1E" w:rsidTr="00E51B5E">
        <w:trPr>
          <w:trHeight w:val="113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7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10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66B1E" w:rsidTr="00E51B5E">
        <w:trPr>
          <w:trHeight w:val="113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A66B1E" w:rsidRPr="00C269F0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66B1E" w:rsidRDefault="00A66B1E" w:rsidP="00E51B5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 руководство и наставничество</w:t>
            </w:r>
          </w:p>
          <w:p w:rsidR="00A66B1E" w:rsidRPr="005A2D9E" w:rsidRDefault="00A66B1E" w:rsidP="00E51B5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деятельности и дополнительного образования</w:t>
            </w:r>
          </w:p>
          <w:p w:rsidR="00A66B1E" w:rsidRPr="005A2D9E" w:rsidRDefault="00A66B1E" w:rsidP="00E51B5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693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A66B1E" w:rsidRPr="001C2679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C269F0">
              <w:rPr>
                <w:sz w:val="24"/>
              </w:rPr>
              <w:t>«Кросс Наций» - 202</w:t>
            </w:r>
            <w:r w:rsidR="001C2679">
              <w:rPr>
                <w:sz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A66B1E" w:rsidTr="00E51B5E">
        <w:trPr>
          <w:trHeight w:val="561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A66B1E" w:rsidTr="00E51B5E">
        <w:trPr>
          <w:trHeight w:val="413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A66B1E" w:rsidRPr="00C269F0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</w:t>
            </w:r>
            <w:r w:rsidRPr="00C269F0">
              <w:rPr>
                <w:sz w:val="24"/>
              </w:rPr>
              <w:lastRenderedPageBreak/>
              <w:t>организаторы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5523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5523E">
              <w:rPr>
                <w:sz w:val="24"/>
                <w:lang w:val="ru-RU"/>
              </w:rPr>
              <w:lastRenderedPageBreak/>
              <w:t>Ключевые</w:t>
            </w:r>
            <w:r w:rsidRPr="0055523E">
              <w:rPr>
                <w:spacing w:val="-7"/>
                <w:sz w:val="24"/>
                <w:lang w:val="ru-RU"/>
              </w:rPr>
              <w:t xml:space="preserve"> </w:t>
            </w:r>
            <w:r w:rsidRPr="0055523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406"/>
        </w:trPr>
        <w:tc>
          <w:tcPr>
            <w:tcW w:w="14989" w:type="dxa"/>
            <w:gridSpan w:val="7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lastRenderedPageBreak/>
              <w:t>ОКТЯБРЬ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0602D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4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7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9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A66B1E" w:rsidRPr="005A2D9E" w:rsidRDefault="00A66B1E" w:rsidP="00E51B5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A66B1E" w:rsidRDefault="001C2679" w:rsidP="00E51B5E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A2D9E" w:rsidRDefault="00A66B1E" w:rsidP="00E51B5E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A66B1E" w:rsidRDefault="00A66B1E" w:rsidP="00E51B5E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66B1E" w:rsidRDefault="00A66B1E" w:rsidP="00E51B5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A66B1E" w:rsidRPr="005A2D9E" w:rsidRDefault="00A66B1E" w:rsidP="00CA24B1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A66B1E" w:rsidRPr="005A2D9E" w:rsidRDefault="00A66B1E" w:rsidP="00E51B5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76" w:lineRule="exact"/>
              <w:ind w:left="112" w:right="86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A66B1E" w:rsidRPr="00C269F0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C269F0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C269F0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pacing w:val="-1"/>
                <w:sz w:val="24"/>
                <w:lang w:val="ru-RU"/>
              </w:rPr>
              <w:t>Студенческое</w:t>
            </w:r>
            <w:r w:rsidRPr="005A2D9E">
              <w:rPr>
                <w:spacing w:val="-1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самоуправление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66B1E" w:rsidRDefault="00A66B1E" w:rsidP="00E51B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деятельности и дополнительного образования</w:t>
            </w:r>
          </w:p>
          <w:p w:rsidR="00A66B1E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медиа</w:t>
            </w:r>
          </w:p>
          <w:p w:rsidR="00A66B1E" w:rsidRDefault="00A66B1E" w:rsidP="00E51B5E">
            <w:pPr>
              <w:pStyle w:val="TableParagraph"/>
              <w:tabs>
                <w:tab w:val="left" w:pos="2275"/>
              </w:tabs>
              <w:spacing w:line="270" w:lineRule="atLeast"/>
              <w:ind w:left="112" w:right="89"/>
              <w:jc w:val="both"/>
              <w:rPr>
                <w:sz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CA24B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14989" w:type="dxa"/>
            <w:gridSpan w:val="7"/>
          </w:tcPr>
          <w:p w:rsidR="00A66B1E" w:rsidRPr="00680FD8" w:rsidRDefault="00A66B1E" w:rsidP="00E51B5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A66B1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966674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ЛР6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8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lastRenderedPageBreak/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</w:p>
          <w:p w:rsidR="00A66B1E" w:rsidRPr="005A2D9E" w:rsidRDefault="00A66B1E" w:rsidP="00E51B5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</w:p>
        </w:tc>
      </w:tr>
      <w:tr w:rsidR="00A66B1E" w:rsidTr="00E51B5E">
        <w:trPr>
          <w:trHeight w:val="286"/>
        </w:trPr>
        <w:tc>
          <w:tcPr>
            <w:tcW w:w="14989" w:type="dxa"/>
            <w:gridSpan w:val="7"/>
          </w:tcPr>
          <w:p w:rsidR="00A66B1E" w:rsidRPr="00097627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A66B1E" w:rsidRPr="00C269F0" w:rsidRDefault="00A66B1E" w:rsidP="00E51B5E">
            <w:pPr>
              <w:pStyle w:val="TableParagraph"/>
              <w:ind w:left="112" w:right="1697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CA24B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ind w:left="112" w:right="1697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392"/>
        </w:trPr>
        <w:tc>
          <w:tcPr>
            <w:tcW w:w="14989" w:type="dxa"/>
            <w:gridSpan w:val="7"/>
          </w:tcPr>
          <w:p w:rsidR="00A66B1E" w:rsidRPr="00CC2486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66B1E" w:rsidTr="00E51B5E">
        <w:trPr>
          <w:trHeight w:val="570"/>
        </w:trPr>
        <w:tc>
          <w:tcPr>
            <w:tcW w:w="14989" w:type="dxa"/>
            <w:gridSpan w:val="7"/>
          </w:tcPr>
          <w:p w:rsidR="00A66B1E" w:rsidRPr="00696474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Месячник оборонно -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A66B1E" w:rsidRDefault="00A66B1E" w:rsidP="00E51B5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  <w:p w:rsidR="00A66B1E" w:rsidRDefault="00A66B1E" w:rsidP="00E51B5E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</w:t>
            </w:r>
            <w:r w:rsidRPr="005A2D9E">
              <w:rPr>
                <w:sz w:val="24"/>
                <w:lang w:val="ru-RU"/>
              </w:rPr>
              <w:lastRenderedPageBreak/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6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14989" w:type="dxa"/>
            <w:gridSpan w:val="7"/>
          </w:tcPr>
          <w:p w:rsidR="00A66B1E" w:rsidRPr="00BF3349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A66B1E" w:rsidRDefault="00A66B1E" w:rsidP="00E51B5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A66B1E" w:rsidRDefault="00A66B1E" w:rsidP="00E51B5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tabs>
                <w:tab w:val="left" w:pos="2275"/>
              </w:tabs>
              <w:spacing w:line="270" w:lineRule="atLeast"/>
              <w:ind w:left="112" w:right="89"/>
              <w:rPr>
                <w:sz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14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A66B1E" w:rsidRDefault="001C2679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A66B1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A66B1E" w:rsidTr="00E51B5E">
        <w:trPr>
          <w:trHeight w:val="328"/>
        </w:trPr>
        <w:tc>
          <w:tcPr>
            <w:tcW w:w="14989" w:type="dxa"/>
            <w:gridSpan w:val="7"/>
          </w:tcPr>
          <w:p w:rsidR="00A66B1E" w:rsidRPr="00120CC5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преподаватели истории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E51B5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Default="00A66B1E" w:rsidP="00E51B5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A66B1E" w:rsidRDefault="00A66B1E" w:rsidP="00E51B5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CA24B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CA24B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A66B1E" w:rsidRPr="005A2D9E" w:rsidRDefault="00A66B1E" w:rsidP="00CA24B1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A66B1E" w:rsidRPr="00D81748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A66B1E" w:rsidRPr="00D81748" w:rsidRDefault="001C2679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A66B1E" w:rsidRPr="00D81748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A66B1E" w:rsidRPr="00D81748" w:rsidRDefault="00A66B1E" w:rsidP="00E51B5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402"/>
        </w:trPr>
        <w:tc>
          <w:tcPr>
            <w:tcW w:w="14989" w:type="dxa"/>
            <w:gridSpan w:val="7"/>
          </w:tcPr>
          <w:p w:rsidR="00A66B1E" w:rsidRPr="00D81748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A66B1E" w:rsidRDefault="00A66B1E" w:rsidP="00E51B5E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CA24B1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A66B1E" w:rsidRPr="005A2D9E" w:rsidRDefault="00A66B1E" w:rsidP="00E51B5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A66B1E" w:rsidRPr="005A2D9E" w:rsidRDefault="00A66B1E" w:rsidP="00CA24B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A66B1E" w:rsidRPr="005A2D9E" w:rsidRDefault="00A66B1E" w:rsidP="00E51B5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C269F0" w:rsidRDefault="00A66B1E" w:rsidP="00E51B5E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A66B1E" w:rsidRPr="001C2679" w:rsidRDefault="00A66B1E" w:rsidP="00E51B5E">
            <w:pPr>
              <w:rPr>
                <w:sz w:val="24"/>
                <w:lang w:val="ru-RU"/>
              </w:rPr>
            </w:pPr>
            <w:r w:rsidRPr="001C267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российского предпринимательства (классные часы, викторины, занятия 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1C26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основам предпринимательства</w:t>
            </w:r>
            <w:r w:rsidR="001C2679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A66B1E" w:rsidRDefault="001C2679" w:rsidP="00E51B5E">
            <w:pPr>
              <w:pStyle w:val="TableParagraph"/>
              <w:spacing w:line="268" w:lineRule="exact"/>
              <w:ind w:left="197" w:right="93"/>
              <w:jc w:val="both"/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1C2679" w:rsidRDefault="00A66B1E" w:rsidP="00E51B5E">
            <w:pPr>
              <w:rPr>
                <w:rFonts w:ascii="Times New Roman" w:hAnsi="Times New Roman" w:cs="Times New Roman"/>
                <w:sz w:val="24"/>
              </w:rPr>
            </w:pPr>
            <w:r w:rsidRPr="001C2679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Default="00A66B1E" w:rsidP="00E51B5E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66B1E" w:rsidRDefault="00A66B1E" w:rsidP="00E51B5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A66B1E" w:rsidRPr="005A2D9E" w:rsidRDefault="00A66B1E" w:rsidP="00E51B5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346"/>
        </w:trPr>
        <w:tc>
          <w:tcPr>
            <w:tcW w:w="14989" w:type="dxa"/>
            <w:gridSpan w:val="7"/>
          </w:tcPr>
          <w:p w:rsidR="00A66B1E" w:rsidRPr="00174D66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66B1E" w:rsidRPr="00553CD1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53CD1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A66B1E" w:rsidRPr="00596F27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A2D9E" w:rsidRDefault="00A66B1E" w:rsidP="00E51B5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66B1E" w:rsidRPr="00596F27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A66B1E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14</w:t>
            </w:r>
          </w:p>
          <w:p w:rsidR="00A66B1E" w:rsidRPr="00C269F0" w:rsidRDefault="00A66B1E" w:rsidP="00E51B5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наставничество</w:t>
            </w:r>
          </w:p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66B1E" w:rsidTr="00E51B5E">
        <w:trPr>
          <w:trHeight w:val="292"/>
        </w:trPr>
        <w:tc>
          <w:tcPr>
            <w:tcW w:w="14989" w:type="dxa"/>
            <w:gridSpan w:val="7"/>
          </w:tcPr>
          <w:p w:rsidR="00A66B1E" w:rsidRPr="002C7926" w:rsidRDefault="00A66B1E" w:rsidP="00E51B5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A66B1E" w:rsidRDefault="001C2679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Default="00A66B1E" w:rsidP="00E51B5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A66B1E" w:rsidRDefault="00A66B1E" w:rsidP="00E51B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A66B1E" w:rsidRPr="00CA24B1" w:rsidRDefault="00A66B1E" w:rsidP="00CA24B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 w:rsidRPr="00CA24B1">
              <w:rPr>
                <w:sz w:val="24"/>
                <w:lang w:val="ru-RU"/>
              </w:rPr>
              <w:t>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96F27" w:rsidRDefault="00A66B1E" w:rsidP="00E51B5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A66B1E" w:rsidRPr="00553CD1" w:rsidRDefault="001C2679" w:rsidP="00E51B5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Pr="00553CD1" w:rsidRDefault="00A66B1E" w:rsidP="00E51B5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A66B1E" w:rsidRPr="00596F27" w:rsidRDefault="00A66B1E" w:rsidP="00E51B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66B1E" w:rsidRDefault="00A66B1E" w:rsidP="00E51B5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358"/>
        </w:trPr>
        <w:tc>
          <w:tcPr>
            <w:tcW w:w="14989" w:type="dxa"/>
            <w:gridSpan w:val="7"/>
          </w:tcPr>
          <w:p w:rsidR="00A66B1E" w:rsidRPr="002C7926" w:rsidRDefault="00A66B1E" w:rsidP="00E51B5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A66B1E" w:rsidRDefault="00A66B1E" w:rsidP="00E51B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A66B1E" w:rsidRDefault="001C2679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Default="00A66B1E" w:rsidP="00E51B5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A66B1E" w:rsidRDefault="00A66B1E" w:rsidP="00E51B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A66B1E" w:rsidTr="00E51B5E">
        <w:trPr>
          <w:trHeight w:val="570"/>
        </w:trPr>
        <w:tc>
          <w:tcPr>
            <w:tcW w:w="960" w:type="dxa"/>
          </w:tcPr>
          <w:p w:rsidR="00A66B1E" w:rsidRDefault="00A66B1E" w:rsidP="00E51B5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66B1E" w:rsidRPr="005A2D9E" w:rsidRDefault="00A66B1E" w:rsidP="00E51B5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A66B1E" w:rsidRPr="005A2D9E" w:rsidRDefault="00A66B1E" w:rsidP="00E51B5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A66B1E" w:rsidRDefault="001C2679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2,3</w:t>
            </w:r>
            <w:r>
              <w:rPr>
                <w:sz w:val="24"/>
              </w:rPr>
              <w:t xml:space="preserve"> курс</w:t>
            </w:r>
          </w:p>
        </w:tc>
        <w:tc>
          <w:tcPr>
            <w:tcW w:w="1706" w:type="dxa"/>
          </w:tcPr>
          <w:p w:rsidR="00A66B1E" w:rsidRDefault="00A66B1E" w:rsidP="00E51B5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A66B1E" w:rsidRDefault="00A66B1E" w:rsidP="00E51B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A66B1E" w:rsidRDefault="00A66B1E" w:rsidP="00E51B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66B1E" w:rsidRDefault="00A66B1E" w:rsidP="00E51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66B1E" w:rsidRDefault="00A66B1E" w:rsidP="00E51B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A66B1E" w:rsidRPr="005A2D9E" w:rsidRDefault="00A66B1E" w:rsidP="00E51B5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A66B1E" w:rsidRPr="005A2D9E" w:rsidRDefault="00A66B1E" w:rsidP="00CA24B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</w:tbl>
    <w:p w:rsidR="00A66B1E" w:rsidRDefault="00A66B1E" w:rsidP="00A66B1E"/>
    <w:p w:rsidR="00547BEA" w:rsidRDefault="00547BEA"/>
    <w:sectPr w:rsidR="00547BEA" w:rsidSect="007D068E">
      <w:footerReference w:type="default" r:id="rId11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9F" w:rsidRDefault="00C5339F" w:rsidP="0063487D">
      <w:pPr>
        <w:spacing w:after="0" w:line="240" w:lineRule="auto"/>
      </w:pPr>
      <w:r>
        <w:separator/>
      </w:r>
    </w:p>
  </w:endnote>
  <w:endnote w:type="continuationSeparator" w:id="1">
    <w:p w:rsidR="00C5339F" w:rsidRDefault="00C5339F" w:rsidP="006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63487D">
    <w:pPr>
      <w:pStyle w:val="a6"/>
      <w:spacing w:line="14" w:lineRule="auto"/>
      <w:ind w:left="0" w:firstLine="0"/>
      <w:jc w:val="left"/>
      <w:rPr>
        <w:sz w:val="19"/>
      </w:rPr>
    </w:pPr>
    <w:r w:rsidRPr="006348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63487D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547BEA">
                  <w:instrText xml:space="preserve"> PAGE </w:instrText>
                </w:r>
                <w:r>
                  <w:fldChar w:fldCharType="separate"/>
                </w:r>
                <w:r w:rsidR="001C267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9F" w:rsidRDefault="00C5339F" w:rsidP="0063487D">
      <w:pPr>
        <w:spacing w:after="0" w:line="240" w:lineRule="auto"/>
      </w:pPr>
      <w:r>
        <w:separator/>
      </w:r>
    </w:p>
  </w:footnote>
  <w:footnote w:type="continuationSeparator" w:id="1">
    <w:p w:rsidR="00C5339F" w:rsidRDefault="00C5339F" w:rsidP="0063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B1E"/>
    <w:rsid w:val="0014076D"/>
    <w:rsid w:val="001C2679"/>
    <w:rsid w:val="00547BEA"/>
    <w:rsid w:val="0063487D"/>
    <w:rsid w:val="00A66B1E"/>
    <w:rsid w:val="00C5339F"/>
    <w:rsid w:val="00C647AA"/>
    <w:rsid w:val="00CA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D"/>
  </w:style>
  <w:style w:type="paragraph" w:styleId="2">
    <w:name w:val="heading 2"/>
    <w:basedOn w:val="a"/>
    <w:next w:val="a"/>
    <w:link w:val="20"/>
    <w:uiPriority w:val="99"/>
    <w:qFormat/>
    <w:rsid w:val="00A66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66B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B1E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6B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66B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66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A6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66B1E"/>
    <w:rPr>
      <w:color w:val="0000FF"/>
      <w:u w:val="single"/>
    </w:rPr>
  </w:style>
  <w:style w:type="paragraph" w:customStyle="1" w:styleId="bottomaddress">
    <w:name w:val="bottom_address"/>
    <w:basedOn w:val="a"/>
    <w:rsid w:val="00A6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6B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1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A66B1E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66B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A66B1E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A66B1E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A6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A66B1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6B1E"/>
  </w:style>
  <w:style w:type="paragraph" w:styleId="ae">
    <w:name w:val="footer"/>
    <w:basedOn w:val="a"/>
    <w:link w:val="af"/>
    <w:uiPriority w:val="99"/>
    <w:unhideWhenUsed/>
    <w:rsid w:val="00A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6B1E"/>
  </w:style>
  <w:style w:type="paragraph" w:customStyle="1" w:styleId="Style12">
    <w:name w:val="Style12"/>
    <w:basedOn w:val="a"/>
    <w:uiPriority w:val="99"/>
    <w:rsid w:val="00A66B1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66B1E"/>
  </w:style>
  <w:style w:type="character" w:customStyle="1" w:styleId="apple-style-span">
    <w:name w:val="apple-style-span"/>
    <w:rsid w:val="00A66B1E"/>
    <w:rPr>
      <w:sz w:val="28"/>
      <w:szCs w:val="28"/>
      <w:lang w:val="en-US" w:eastAsia="en-US" w:bidi="ar-SA"/>
    </w:rPr>
  </w:style>
  <w:style w:type="paragraph" w:customStyle="1" w:styleId="Default">
    <w:name w:val="Default"/>
    <w:rsid w:val="00A66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A66B1E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A66B1E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A66B1E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66B1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66B1E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6B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A6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A6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0">
    <w:name w:val="No Spacing"/>
    <w:link w:val="af1"/>
    <w:uiPriority w:val="99"/>
    <w:qFormat/>
    <w:rsid w:val="00A66B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1">
    <w:name w:val="Без интервала Знак"/>
    <w:link w:val="af0"/>
    <w:uiPriority w:val="99"/>
    <w:locked/>
    <w:rsid w:val="00A66B1E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3033</Words>
  <Characters>17292</Characters>
  <Application>Microsoft Office Word</Application>
  <DocSecurity>0</DocSecurity>
  <Lines>144</Lines>
  <Paragraphs>40</Paragraphs>
  <ScaleCrop>false</ScaleCrop>
  <Company>Microsoft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2023-01-18T13:27:00Z</dcterms:created>
  <dcterms:modified xsi:type="dcterms:W3CDTF">2023-05-16T11:38:00Z</dcterms:modified>
</cp:coreProperties>
</file>