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74340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М</w:t>
      </w:r>
      <w:r w:rsidR="007F5115">
        <w:rPr>
          <w:color w:val="0033CC"/>
          <w:sz w:val="32"/>
          <w:szCs w:val="32"/>
        </w:rPr>
        <w:t>ельникова Татьяна Владимировна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7F5115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7F5115"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7F5115">
        <w:rPr>
          <w:b/>
          <w:bCs/>
          <w:color w:val="0033CC"/>
          <w:sz w:val="28"/>
          <w:szCs w:val="28"/>
          <w:shd w:val="clear" w:color="auto" w:fill="FFFFFF"/>
        </w:rPr>
        <w:t>ции «Методические рекомендации, разработки для студентов и преподавателей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743407" w:rsidRDefault="007F5115" w:rsidP="007F5115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за Методические рекомендации</w:t>
      </w:r>
      <w:r w:rsidR="006A2D6B">
        <w:rPr>
          <w:b/>
          <w:bCs/>
          <w:color w:val="0033CC"/>
          <w:sz w:val="28"/>
          <w:szCs w:val="28"/>
          <w:shd w:val="clear" w:color="auto" w:fill="FFFFFF"/>
        </w:rPr>
        <w:t xml:space="preserve"> по написанию эссе с творческим представлением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6A2D6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B13B8"/>
    <w:rsid w:val="001D686C"/>
    <w:rsid w:val="00215265"/>
    <w:rsid w:val="002156B9"/>
    <w:rsid w:val="00224CCD"/>
    <w:rsid w:val="00264D1E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59BE"/>
    <w:rsid w:val="00743407"/>
    <w:rsid w:val="0077457F"/>
    <w:rsid w:val="007C293C"/>
    <w:rsid w:val="007F1A63"/>
    <w:rsid w:val="007F5115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202DD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41</cp:revision>
  <dcterms:created xsi:type="dcterms:W3CDTF">2017-05-15T06:56:00Z</dcterms:created>
  <dcterms:modified xsi:type="dcterms:W3CDTF">2018-04-23T07:16:00Z</dcterms:modified>
</cp:coreProperties>
</file>