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4B" w:rsidRPr="00FD20B4" w:rsidRDefault="00B3554B" w:rsidP="00B3554B">
      <w:pPr>
        <w:pStyle w:val="1"/>
        <w:spacing w:line="360" w:lineRule="auto"/>
        <w:jc w:val="both"/>
        <w:rPr>
          <w:b w:val="0"/>
          <w:bCs/>
          <w:szCs w:val="28"/>
        </w:rPr>
      </w:pPr>
      <w:bookmarkStart w:id="0" w:name="_Toc278023236"/>
    </w:p>
    <w:p w:rsidR="0083373A" w:rsidRPr="00FD20B4" w:rsidRDefault="0083373A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Тульской  области</w:t>
      </w:r>
    </w:p>
    <w:p w:rsidR="0083373A" w:rsidRPr="00FD20B4" w:rsidRDefault="0083373A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83373A" w:rsidRPr="00FD20B4" w:rsidRDefault="0083373A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«Тульский  колледж профессиональных технологий и сервиса»</w:t>
      </w:r>
    </w:p>
    <w:p w:rsidR="0083373A" w:rsidRPr="00FD20B4" w:rsidRDefault="0083373A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73A" w:rsidRPr="00FD20B4" w:rsidRDefault="0083373A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73A" w:rsidRPr="00FD20B4" w:rsidRDefault="0083373A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0B4" w:rsidRDefault="0083373A" w:rsidP="00FD20B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по изучению дисциплины </w:t>
      </w:r>
    </w:p>
    <w:p w:rsidR="00FD20B4" w:rsidRPr="00FD20B4" w:rsidRDefault="00FD20B4" w:rsidP="00FD20B4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Основы микробиологии, санитарии и гигиены в пищевом производстве</w:t>
      </w:r>
    </w:p>
    <w:p w:rsidR="0083373A" w:rsidRPr="00FD20B4" w:rsidRDefault="0083373A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FD20B4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proofErr w:type="gramEnd"/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0B4">
        <w:rPr>
          <w:rFonts w:ascii="Times New Roman" w:eastAsia="Times New Roman" w:hAnsi="Times New Roman" w:cs="Times New Roman"/>
          <w:sz w:val="28"/>
          <w:szCs w:val="28"/>
        </w:rPr>
        <w:t>обучающихся по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0B4">
        <w:rPr>
          <w:rFonts w:ascii="Times New Roman" w:hAnsi="Times New Roman" w:cs="Times New Roman"/>
          <w:sz w:val="28"/>
          <w:szCs w:val="28"/>
        </w:rPr>
        <w:t>профессии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0B4">
        <w:rPr>
          <w:rFonts w:ascii="Times New Roman" w:eastAsia="Times New Roman" w:hAnsi="Times New Roman" w:cs="Times New Roman"/>
          <w:b/>
          <w:sz w:val="28"/>
          <w:szCs w:val="28"/>
        </w:rPr>
        <w:t>19.01.17 «Повар, кондитер»</w:t>
      </w:r>
    </w:p>
    <w:p w:rsidR="0083373A" w:rsidRPr="00FD20B4" w:rsidRDefault="0083373A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очной формы обучения</w:t>
      </w:r>
    </w:p>
    <w:p w:rsidR="0083373A" w:rsidRPr="00FD20B4" w:rsidRDefault="0083373A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3373A" w:rsidRPr="00FD20B4" w:rsidRDefault="0083373A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3373A" w:rsidRPr="00FD20B4" w:rsidRDefault="0083373A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3373A" w:rsidRPr="00FD20B4" w:rsidRDefault="0083373A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3373A" w:rsidRPr="00FD20B4" w:rsidRDefault="0083373A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61997" w:rsidRDefault="00261997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997" w:rsidRDefault="00261997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997" w:rsidRDefault="00261997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1997" w:rsidRDefault="00261997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373A" w:rsidRPr="00FD20B4" w:rsidRDefault="0083373A" w:rsidP="0083373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D20B4">
        <w:rPr>
          <w:rFonts w:ascii="Times New Roman" w:eastAsia="Times New Roman" w:hAnsi="Times New Roman" w:cs="Times New Roman"/>
          <w:sz w:val="28"/>
          <w:szCs w:val="28"/>
        </w:rPr>
        <w:t>ула-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D20B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3373A" w:rsidRPr="00FD20B4" w:rsidRDefault="0083373A" w:rsidP="0083373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3373A" w:rsidRPr="00FD20B4" w:rsidRDefault="0083373A" w:rsidP="0083373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3373A" w:rsidRPr="00FD20B4" w:rsidRDefault="0083373A" w:rsidP="0083373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3373A" w:rsidRPr="00FD20B4" w:rsidTr="002B0A0B">
        <w:tc>
          <w:tcPr>
            <w:tcW w:w="4785" w:type="dxa"/>
          </w:tcPr>
          <w:p w:rsidR="0083373A" w:rsidRPr="00FD20B4" w:rsidRDefault="0083373A" w:rsidP="002B0A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83373A" w:rsidRPr="00FD20B4" w:rsidRDefault="0083373A" w:rsidP="002B0A0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D20B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83373A" w:rsidRPr="00FD20B4" w:rsidRDefault="0083373A" w:rsidP="002B0A0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0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proofErr w:type="spellStart"/>
            <w:r w:rsidRPr="00FD20B4">
              <w:rPr>
                <w:rFonts w:ascii="Times New Roman" w:eastAsia="Times New Roman" w:hAnsi="Times New Roman" w:cs="Times New Roman"/>
                <w:sz w:val="28"/>
                <w:szCs w:val="28"/>
              </w:rPr>
              <w:t>__от</w:t>
            </w:r>
            <w:proofErr w:type="spellEnd"/>
            <w:r w:rsidRPr="00FD2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«___»______20__г.</w:t>
            </w:r>
          </w:p>
        </w:tc>
        <w:tc>
          <w:tcPr>
            <w:tcW w:w="4786" w:type="dxa"/>
          </w:tcPr>
          <w:p w:rsidR="0083373A" w:rsidRPr="00FD20B4" w:rsidRDefault="0083373A" w:rsidP="00FD20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83373A" w:rsidRPr="00FD20B4" w:rsidRDefault="00FD20B4" w:rsidP="00FD20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иректора </w:t>
            </w:r>
            <w:r w:rsidR="0083373A" w:rsidRPr="00FD20B4">
              <w:rPr>
                <w:rFonts w:ascii="Times New Roman" w:eastAsia="Times New Roman" w:hAnsi="Times New Roman" w:cs="Times New Roman"/>
                <w:sz w:val="28"/>
                <w:szCs w:val="28"/>
              </w:rPr>
              <w:t>ГПОУ ТО «ТКПТС»</w:t>
            </w:r>
          </w:p>
          <w:p w:rsidR="0083373A" w:rsidRPr="00FD20B4" w:rsidRDefault="0083373A" w:rsidP="00FD20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D20B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___________Л.В.Юрищева</w:t>
            </w:r>
            <w:proofErr w:type="spellEnd"/>
          </w:p>
          <w:p w:rsidR="0083373A" w:rsidRPr="00FD20B4" w:rsidRDefault="0083373A" w:rsidP="00FD20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2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«__»______20__г.</w:t>
            </w:r>
          </w:p>
        </w:tc>
      </w:tr>
    </w:tbl>
    <w:p w:rsidR="0083373A" w:rsidRPr="00FD20B4" w:rsidRDefault="0083373A" w:rsidP="0083373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3373A" w:rsidRPr="00FD20B4" w:rsidRDefault="0083373A" w:rsidP="0083373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3373A" w:rsidRPr="00FD20B4" w:rsidRDefault="0083373A" w:rsidP="0083373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3373A" w:rsidRPr="00FD20B4" w:rsidRDefault="0083373A" w:rsidP="0026199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Методические рекоме</w:t>
      </w:r>
      <w:r w:rsidR="00261997">
        <w:rPr>
          <w:rFonts w:ascii="Times New Roman" w:eastAsia="Times New Roman" w:hAnsi="Times New Roman" w:cs="Times New Roman"/>
          <w:sz w:val="28"/>
          <w:szCs w:val="28"/>
        </w:rPr>
        <w:t>ндации по изучению дисциплины «О</w:t>
      </w:r>
      <w:r w:rsidRPr="00FD20B4">
        <w:rPr>
          <w:rFonts w:ascii="Times New Roman" w:hAnsi="Times New Roman" w:cs="Times New Roman"/>
          <w:bCs/>
          <w:sz w:val="28"/>
          <w:szCs w:val="28"/>
        </w:rPr>
        <w:t xml:space="preserve">сновы </w:t>
      </w:r>
      <w:r w:rsidR="00DC0A9B" w:rsidRPr="00FD20B4">
        <w:rPr>
          <w:rFonts w:ascii="Times New Roman" w:hAnsi="Times New Roman" w:cs="Times New Roman"/>
          <w:bCs/>
          <w:sz w:val="28"/>
          <w:szCs w:val="28"/>
        </w:rPr>
        <w:t>микробиологии, санитарии и гигиены в пищевом производстве</w:t>
      </w:r>
      <w:r w:rsidRPr="00FD20B4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составлены в соответствии с рабочей программой дисциплины. Методические рекомендации предназначены для студентов профессии  </w:t>
      </w:r>
      <w:r w:rsidRPr="00FD20B4">
        <w:rPr>
          <w:rFonts w:ascii="Times New Roman" w:hAnsi="Times New Roman" w:cs="Times New Roman"/>
          <w:b/>
          <w:sz w:val="28"/>
          <w:szCs w:val="28"/>
        </w:rPr>
        <w:t>19.01.17 «Повар, кондитер»</w:t>
      </w:r>
      <w:r w:rsidRPr="00FD20B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3373A" w:rsidRPr="00FD20B4" w:rsidRDefault="0083373A" w:rsidP="0083373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3373A" w:rsidRPr="00FD20B4" w:rsidRDefault="0083373A" w:rsidP="0083373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3373A" w:rsidRPr="00FD20B4" w:rsidRDefault="0083373A" w:rsidP="0083373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Разработчики:</w:t>
      </w:r>
    </w:p>
    <w:p w:rsidR="00602872" w:rsidRPr="00FD20B4" w:rsidRDefault="00824E7A" w:rsidP="0083373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0B4">
        <w:rPr>
          <w:rFonts w:ascii="Times New Roman" w:eastAsia="Times New Roman" w:hAnsi="Times New Roman" w:cs="Times New Roman"/>
          <w:sz w:val="28"/>
          <w:szCs w:val="28"/>
        </w:rPr>
        <w:t>Смоликова</w:t>
      </w:r>
      <w:proofErr w:type="spellEnd"/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 О.В.,</w:t>
      </w:r>
      <w:r w:rsidR="0083373A" w:rsidRPr="00FD20B4">
        <w:rPr>
          <w:rFonts w:ascii="Times New Roman" w:eastAsia="Times New Roman" w:hAnsi="Times New Roman" w:cs="Times New Roman"/>
          <w:sz w:val="28"/>
          <w:szCs w:val="28"/>
        </w:rPr>
        <w:t xml:space="preserve">  преподаватель ГПОУ </w:t>
      </w:r>
      <w:r w:rsidR="008538D5" w:rsidRPr="00FD20B4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83373A" w:rsidRPr="00FD20B4">
        <w:rPr>
          <w:rFonts w:ascii="Times New Roman" w:eastAsia="Times New Roman" w:hAnsi="Times New Roman" w:cs="Times New Roman"/>
          <w:sz w:val="28"/>
          <w:szCs w:val="28"/>
        </w:rPr>
        <w:t>«ТКПТС»</w:t>
      </w:r>
    </w:p>
    <w:p w:rsidR="00602872" w:rsidRPr="00FD20B4" w:rsidRDefault="00602872" w:rsidP="0083373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02872" w:rsidRPr="00FD20B4" w:rsidRDefault="00602872" w:rsidP="0083373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02872" w:rsidRPr="00FD20B4" w:rsidRDefault="00602872" w:rsidP="0083373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02872" w:rsidRPr="00FD20B4" w:rsidRDefault="00602872" w:rsidP="0083373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602872" w:rsidRPr="00FD20B4" w:rsidRDefault="00602872" w:rsidP="0083373A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3373A" w:rsidRPr="00FD20B4" w:rsidRDefault="0083373A" w:rsidP="0083373A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3373A" w:rsidRPr="00FD20B4" w:rsidRDefault="0083373A" w:rsidP="0083373A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83373A" w:rsidRPr="00FD20B4" w:rsidRDefault="0083373A" w:rsidP="0083373A">
      <w:pPr>
        <w:shd w:val="clear" w:color="auto" w:fill="FFFFFF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B3554B" w:rsidRPr="00FD20B4" w:rsidRDefault="00602872" w:rsidP="00602872">
      <w:pPr>
        <w:pStyle w:val="1"/>
        <w:spacing w:line="360" w:lineRule="auto"/>
        <w:jc w:val="center"/>
        <w:rPr>
          <w:b w:val="0"/>
          <w:bCs/>
          <w:szCs w:val="28"/>
        </w:rPr>
      </w:pPr>
      <w:r w:rsidRPr="00FD20B4">
        <w:rPr>
          <w:bCs/>
          <w:szCs w:val="28"/>
        </w:rPr>
        <w:lastRenderedPageBreak/>
        <w:t>Содержание</w:t>
      </w:r>
    </w:p>
    <w:p w:rsidR="00602872" w:rsidRPr="00FD20B4" w:rsidRDefault="00602872" w:rsidP="00602872">
      <w:pPr>
        <w:rPr>
          <w:rFonts w:ascii="Times New Roman" w:hAnsi="Times New Roman" w:cs="Times New Roman"/>
          <w:sz w:val="28"/>
          <w:szCs w:val="28"/>
        </w:rPr>
      </w:pPr>
    </w:p>
    <w:p w:rsidR="00D16054" w:rsidRPr="00FD20B4" w:rsidRDefault="008D0CEE" w:rsidP="008D0C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D16054" w:rsidRPr="00FD20B4" w:rsidRDefault="00D16054" w:rsidP="002B0A0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Общие методические рекомендации по изучению </w:t>
      </w:r>
      <w:r w:rsidR="004E4714" w:rsidRPr="00FD20B4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:rsidR="00805CFF" w:rsidRPr="00FD20B4" w:rsidRDefault="008D0CEE" w:rsidP="008D0C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FD20B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  <w:r w:rsidRPr="00FD20B4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внеаудиторной самостоятельной работы </w:t>
      </w:r>
      <w:r w:rsidR="00C97047" w:rsidRPr="00FD20B4">
        <w:rPr>
          <w:rFonts w:ascii="Times New Roman" w:eastAsia="Times New Roman" w:hAnsi="Times New Roman" w:cs="Times New Roman"/>
          <w:b/>
          <w:sz w:val="28"/>
          <w:szCs w:val="28"/>
        </w:rPr>
        <w:t>по дисциплине</w:t>
      </w:r>
    </w:p>
    <w:p w:rsidR="00612E7A" w:rsidRPr="00FD20B4" w:rsidRDefault="00F47BA2" w:rsidP="00612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 Метод</w:t>
      </w:r>
      <w:r w:rsidR="00FD20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ические указания по выполнению </w:t>
      </w:r>
      <w:r w:rsidRPr="00FD20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различных видов </w:t>
      </w:r>
      <w:r w:rsidR="00612E7A" w:rsidRPr="00FD20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самостоятельной работы </w:t>
      </w:r>
    </w:p>
    <w:p w:rsidR="00B8532B" w:rsidRPr="00FD20B4" w:rsidRDefault="00B8532B" w:rsidP="00612E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8052F5" w:rsidRPr="00FD20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</w:t>
      </w:r>
      <w:r w:rsidRPr="00FD20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екомендации студенту по выполнению внеаудиторной самостоятельной работы</w:t>
      </w:r>
    </w:p>
    <w:p w:rsidR="00321B24" w:rsidRPr="00FD20B4" w:rsidRDefault="00625A5A" w:rsidP="00612E7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C856EA"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4.1. Общие рекомендации</w:t>
      </w:r>
    </w:p>
    <w:p w:rsidR="0091205E" w:rsidRPr="00FD20B4" w:rsidRDefault="00625A5A" w:rsidP="00625A5A">
      <w:pPr>
        <w:shd w:val="clear" w:color="auto" w:fill="FFFFFF"/>
        <w:spacing w:before="100" w:beforeAutospacing="1" w:after="282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321B24"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4.2. Рекомендации по конспектированию текста</w:t>
      </w:r>
    </w:p>
    <w:p w:rsidR="00974634" w:rsidRPr="00FD20B4" w:rsidRDefault="00C301CA" w:rsidP="00C301CA">
      <w:pPr>
        <w:shd w:val="clear" w:color="auto" w:fill="FFFFFF"/>
        <w:spacing w:before="239" w:after="5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91205E"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4.3. Рекомендации по написанию реферата</w:t>
      </w:r>
    </w:p>
    <w:p w:rsidR="00F47BA2" w:rsidRPr="00FD20B4" w:rsidRDefault="00C301CA" w:rsidP="008B3E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="00974634"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4.4. Рекомендации по созданию презентации</w:t>
      </w:r>
    </w:p>
    <w:p w:rsidR="00602872" w:rsidRPr="00FD20B4" w:rsidRDefault="008D0CEE" w:rsidP="008D0CEE">
      <w:pPr>
        <w:rPr>
          <w:rFonts w:ascii="Times New Roman" w:hAnsi="Times New Roman" w:cs="Times New Roman"/>
          <w:b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 </w:t>
      </w:r>
    </w:p>
    <w:p w:rsidR="00B3554B" w:rsidRPr="00FD20B4" w:rsidRDefault="00B3554B" w:rsidP="00B3554B">
      <w:pPr>
        <w:pStyle w:val="1"/>
        <w:spacing w:line="360" w:lineRule="auto"/>
        <w:jc w:val="both"/>
        <w:rPr>
          <w:b w:val="0"/>
          <w:bCs/>
          <w:szCs w:val="28"/>
        </w:rPr>
      </w:pPr>
    </w:p>
    <w:p w:rsidR="00B3554B" w:rsidRPr="00FD20B4" w:rsidRDefault="00B3554B" w:rsidP="00B3554B">
      <w:pPr>
        <w:pStyle w:val="1"/>
        <w:spacing w:line="360" w:lineRule="auto"/>
        <w:jc w:val="both"/>
        <w:rPr>
          <w:b w:val="0"/>
          <w:bCs/>
          <w:szCs w:val="28"/>
        </w:rPr>
      </w:pPr>
    </w:p>
    <w:p w:rsidR="00B3554B" w:rsidRPr="00FD20B4" w:rsidRDefault="00B3554B" w:rsidP="00B3554B">
      <w:pPr>
        <w:pStyle w:val="1"/>
        <w:spacing w:line="360" w:lineRule="auto"/>
        <w:jc w:val="both"/>
        <w:rPr>
          <w:b w:val="0"/>
          <w:bCs/>
          <w:szCs w:val="28"/>
        </w:rPr>
      </w:pPr>
    </w:p>
    <w:p w:rsidR="00B3554B" w:rsidRPr="00FD20B4" w:rsidRDefault="00B3554B" w:rsidP="00B3554B">
      <w:pPr>
        <w:pStyle w:val="1"/>
        <w:spacing w:line="360" w:lineRule="auto"/>
        <w:jc w:val="both"/>
        <w:rPr>
          <w:b w:val="0"/>
          <w:bCs/>
          <w:szCs w:val="28"/>
        </w:rPr>
      </w:pPr>
    </w:p>
    <w:p w:rsidR="00B3554B" w:rsidRPr="00FD20B4" w:rsidRDefault="0091459B" w:rsidP="00B3554B">
      <w:pPr>
        <w:pStyle w:val="1"/>
        <w:spacing w:line="360" w:lineRule="auto"/>
        <w:jc w:val="both"/>
        <w:rPr>
          <w:b w:val="0"/>
          <w:bCs/>
          <w:szCs w:val="28"/>
        </w:rPr>
      </w:pPr>
      <w:r w:rsidRPr="00FD20B4">
        <w:rPr>
          <w:bCs/>
          <w:szCs w:val="28"/>
        </w:rPr>
        <w:t xml:space="preserve">  </w:t>
      </w:r>
    </w:p>
    <w:p w:rsidR="0091459B" w:rsidRPr="00FD20B4" w:rsidRDefault="0091459B" w:rsidP="0091459B">
      <w:pPr>
        <w:rPr>
          <w:rFonts w:ascii="Times New Roman" w:hAnsi="Times New Roman" w:cs="Times New Roman"/>
          <w:sz w:val="28"/>
          <w:szCs w:val="28"/>
        </w:rPr>
      </w:pPr>
    </w:p>
    <w:p w:rsidR="0091459B" w:rsidRPr="00FD20B4" w:rsidRDefault="0091459B" w:rsidP="0091459B">
      <w:pPr>
        <w:rPr>
          <w:rFonts w:ascii="Times New Roman" w:hAnsi="Times New Roman" w:cs="Times New Roman"/>
          <w:sz w:val="28"/>
          <w:szCs w:val="28"/>
        </w:rPr>
      </w:pPr>
    </w:p>
    <w:p w:rsidR="0091459B" w:rsidRPr="00FD20B4" w:rsidRDefault="0091459B" w:rsidP="0091459B">
      <w:pPr>
        <w:rPr>
          <w:rFonts w:ascii="Times New Roman" w:hAnsi="Times New Roman" w:cs="Times New Roman"/>
          <w:sz w:val="28"/>
          <w:szCs w:val="28"/>
        </w:rPr>
      </w:pPr>
    </w:p>
    <w:p w:rsidR="0091459B" w:rsidRPr="00FD20B4" w:rsidRDefault="0091459B" w:rsidP="0091459B">
      <w:pPr>
        <w:rPr>
          <w:rFonts w:ascii="Times New Roman" w:hAnsi="Times New Roman" w:cs="Times New Roman"/>
          <w:sz w:val="28"/>
          <w:szCs w:val="28"/>
        </w:rPr>
      </w:pPr>
    </w:p>
    <w:p w:rsidR="0091459B" w:rsidRPr="00FD20B4" w:rsidRDefault="0091459B" w:rsidP="0091459B">
      <w:pPr>
        <w:rPr>
          <w:rFonts w:ascii="Times New Roman" w:hAnsi="Times New Roman" w:cs="Times New Roman"/>
          <w:sz w:val="28"/>
          <w:szCs w:val="28"/>
        </w:rPr>
      </w:pPr>
    </w:p>
    <w:p w:rsidR="0091459B" w:rsidRPr="00FD20B4" w:rsidRDefault="0091459B" w:rsidP="0091459B">
      <w:pPr>
        <w:rPr>
          <w:rFonts w:ascii="Times New Roman" w:hAnsi="Times New Roman" w:cs="Times New Roman"/>
          <w:sz w:val="28"/>
          <w:szCs w:val="28"/>
        </w:rPr>
      </w:pPr>
    </w:p>
    <w:p w:rsidR="0091459B" w:rsidRPr="00FD20B4" w:rsidRDefault="0091459B" w:rsidP="00FD20B4">
      <w:pPr>
        <w:pStyle w:val="1"/>
        <w:rPr>
          <w:b w:val="0"/>
        </w:rPr>
      </w:pPr>
      <w:r w:rsidRPr="00FD20B4">
        <w:lastRenderedPageBreak/>
        <w:t>Введение</w:t>
      </w:r>
    </w:p>
    <w:p w:rsidR="00510381" w:rsidRPr="00FD20B4" w:rsidRDefault="00510381" w:rsidP="0051038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>дисциплина</w:t>
      </w:r>
      <w:r w:rsidRPr="00FD20B4">
        <w:rPr>
          <w:rFonts w:ascii="Times New Roman" w:hAnsi="Times New Roman" w:cs="Times New Roman"/>
          <w:sz w:val="28"/>
          <w:szCs w:val="28"/>
        </w:rPr>
        <w:t xml:space="preserve"> «</w:t>
      </w:r>
      <w:r w:rsidR="00A76C5D" w:rsidRPr="00FD20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D20B4">
        <w:rPr>
          <w:rFonts w:ascii="Times New Roman" w:hAnsi="Times New Roman" w:cs="Times New Roman"/>
          <w:bCs/>
          <w:sz w:val="28"/>
          <w:szCs w:val="28"/>
        </w:rPr>
        <w:t xml:space="preserve">сновы </w:t>
      </w:r>
      <w:r w:rsidR="00A76C5D" w:rsidRPr="00FD20B4">
        <w:rPr>
          <w:rFonts w:ascii="Times New Roman" w:hAnsi="Times New Roman" w:cs="Times New Roman"/>
          <w:bCs/>
          <w:sz w:val="28"/>
          <w:szCs w:val="28"/>
        </w:rPr>
        <w:t>микробиологии, санитарии и гигиены в пищевом производстве</w:t>
      </w:r>
      <w:r w:rsidRPr="00FD20B4">
        <w:rPr>
          <w:rFonts w:ascii="Times New Roman" w:hAnsi="Times New Roman" w:cs="Times New Roman"/>
          <w:bCs/>
          <w:sz w:val="28"/>
          <w:szCs w:val="28"/>
        </w:rPr>
        <w:t>»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 входит в общепрофессиональны</w:t>
      </w:r>
      <w:r w:rsidR="000A7C05" w:rsidRPr="00FD20B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C05" w:rsidRPr="00FD20B4">
        <w:rPr>
          <w:rFonts w:ascii="Times New Roman" w:eastAsia="Times New Roman" w:hAnsi="Times New Roman" w:cs="Times New Roman"/>
          <w:sz w:val="28"/>
          <w:szCs w:val="28"/>
        </w:rPr>
        <w:t>учебный цикл.</w:t>
      </w:r>
    </w:p>
    <w:p w:rsidR="009A68F5" w:rsidRPr="00FD20B4" w:rsidRDefault="009A68F5" w:rsidP="009A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0B4">
        <w:rPr>
          <w:rFonts w:ascii="Times New Roman" w:hAnsi="Times New Roman" w:cs="Times New Roman"/>
          <w:i/>
          <w:sz w:val="28"/>
          <w:szCs w:val="28"/>
        </w:rPr>
        <w:t>В результате освоения учебной дисциплины обучающийся должен</w:t>
      </w:r>
      <w:proofErr w:type="gramStart"/>
      <w:r w:rsidRPr="00FD20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2DA1" w:rsidRPr="00FD20B4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9A68F5" w:rsidRPr="00FD20B4" w:rsidRDefault="009A68F5" w:rsidP="009A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20B4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FD20B4">
        <w:rPr>
          <w:rFonts w:ascii="Times New Roman" w:hAnsi="Times New Roman" w:cs="Times New Roman"/>
          <w:sz w:val="28"/>
          <w:szCs w:val="28"/>
        </w:rPr>
        <w:br/>
        <w:t>- соблюдать правила личной гигиены и санитарные требования при приготовлении пищи;</w:t>
      </w:r>
    </w:p>
    <w:p w:rsidR="009A68F5" w:rsidRPr="00FD20B4" w:rsidRDefault="009A68F5" w:rsidP="009A68F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20B4">
        <w:rPr>
          <w:rFonts w:ascii="Times New Roman" w:hAnsi="Times New Roman" w:cs="Times New Roman"/>
          <w:sz w:val="28"/>
          <w:szCs w:val="28"/>
        </w:rPr>
        <w:t>- производить санитарную обработку оборудования и инвентаря;</w:t>
      </w:r>
    </w:p>
    <w:p w:rsidR="009A68F5" w:rsidRPr="00FD20B4" w:rsidRDefault="009A68F5" w:rsidP="009A68F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20B4">
        <w:rPr>
          <w:rFonts w:ascii="Times New Roman" w:hAnsi="Times New Roman" w:cs="Times New Roman"/>
          <w:sz w:val="28"/>
          <w:szCs w:val="28"/>
        </w:rPr>
        <w:t>- готовить растворы дезинфицирующих и моющих средств;</w:t>
      </w:r>
    </w:p>
    <w:p w:rsidR="009A68F5" w:rsidRPr="00FD20B4" w:rsidRDefault="009A68F5" w:rsidP="009A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20B4">
        <w:rPr>
          <w:rFonts w:ascii="Times New Roman" w:hAnsi="Times New Roman" w:cs="Times New Roman"/>
          <w:sz w:val="28"/>
          <w:szCs w:val="28"/>
        </w:rPr>
        <w:t>- выполнять простейшие микробиологические исследования и давать оценку полученных результатов</w:t>
      </w:r>
      <w:r w:rsidR="00FC7839" w:rsidRPr="00FD20B4">
        <w:rPr>
          <w:rFonts w:ascii="Times New Roman" w:hAnsi="Times New Roman" w:cs="Times New Roman"/>
          <w:sz w:val="28"/>
          <w:szCs w:val="28"/>
        </w:rPr>
        <w:t>;</w:t>
      </w:r>
    </w:p>
    <w:p w:rsidR="009A68F5" w:rsidRPr="00FD20B4" w:rsidRDefault="009A68F5" w:rsidP="009A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0B4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9A68F5" w:rsidRPr="00FD20B4" w:rsidRDefault="009A68F5" w:rsidP="009A68F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20B4">
        <w:rPr>
          <w:rFonts w:ascii="Times New Roman" w:hAnsi="Times New Roman" w:cs="Times New Roman"/>
          <w:sz w:val="28"/>
          <w:szCs w:val="28"/>
        </w:rPr>
        <w:t>- основные группы микроорганизмов;</w:t>
      </w:r>
    </w:p>
    <w:p w:rsidR="009A68F5" w:rsidRPr="00FD20B4" w:rsidRDefault="009A68F5" w:rsidP="009A68F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20B4">
        <w:rPr>
          <w:rFonts w:ascii="Times New Roman" w:hAnsi="Times New Roman" w:cs="Times New Roman"/>
          <w:sz w:val="28"/>
          <w:szCs w:val="28"/>
        </w:rPr>
        <w:t>- основные пищевые инфекции и пищевые отравления;</w:t>
      </w:r>
    </w:p>
    <w:p w:rsidR="009A68F5" w:rsidRPr="00FD20B4" w:rsidRDefault="009A68F5" w:rsidP="009A68F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20B4">
        <w:rPr>
          <w:rFonts w:ascii="Times New Roman" w:hAnsi="Times New Roman" w:cs="Times New Roman"/>
          <w:sz w:val="28"/>
          <w:szCs w:val="28"/>
        </w:rPr>
        <w:t>- возможные источники микробиологического загрязнения в пищевом производстве;</w:t>
      </w:r>
    </w:p>
    <w:p w:rsidR="009A68F5" w:rsidRPr="00FD20B4" w:rsidRDefault="009A68F5" w:rsidP="009A68F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20B4">
        <w:rPr>
          <w:rFonts w:ascii="Times New Roman" w:hAnsi="Times New Roman" w:cs="Times New Roman"/>
          <w:sz w:val="28"/>
          <w:szCs w:val="28"/>
        </w:rPr>
        <w:t>- санитарно-технологические требования к помещениям, оборудованию, инвентарю, одежде;</w:t>
      </w:r>
    </w:p>
    <w:p w:rsidR="009A68F5" w:rsidRPr="00FD20B4" w:rsidRDefault="009A68F5" w:rsidP="009A68F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20B4">
        <w:rPr>
          <w:rFonts w:ascii="Times New Roman" w:hAnsi="Times New Roman" w:cs="Times New Roman"/>
          <w:sz w:val="28"/>
          <w:szCs w:val="28"/>
        </w:rPr>
        <w:t>- правила личной гигиены работников пищевых производств;</w:t>
      </w:r>
    </w:p>
    <w:p w:rsidR="009A68F5" w:rsidRPr="00FD20B4" w:rsidRDefault="009A68F5" w:rsidP="009A68F5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D20B4">
        <w:rPr>
          <w:rFonts w:ascii="Times New Roman" w:hAnsi="Times New Roman" w:cs="Times New Roman"/>
          <w:sz w:val="28"/>
          <w:szCs w:val="28"/>
        </w:rPr>
        <w:t>- классификацию моющих средств, правила их применения, условия и сроки их хранения;</w:t>
      </w:r>
    </w:p>
    <w:p w:rsidR="009A68F5" w:rsidRPr="00FD20B4" w:rsidRDefault="009A68F5" w:rsidP="009A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B4">
        <w:rPr>
          <w:rFonts w:ascii="Times New Roman" w:hAnsi="Times New Roman" w:cs="Times New Roman"/>
          <w:sz w:val="28"/>
          <w:szCs w:val="28"/>
        </w:rPr>
        <w:t>- правила проведения дезинфекции, дезинсекции, дератизации</w:t>
      </w:r>
    </w:p>
    <w:p w:rsidR="009A68F5" w:rsidRPr="00FD20B4" w:rsidRDefault="009A68F5" w:rsidP="009A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B4">
        <w:rPr>
          <w:rFonts w:ascii="Times New Roman" w:hAnsi="Times New Roman" w:cs="Times New Roman"/>
          <w:i/>
          <w:sz w:val="28"/>
          <w:szCs w:val="28"/>
        </w:rPr>
        <w:t>Рекомендуемое количество часов на освоение программы учебной дисциплины</w:t>
      </w:r>
      <w:r w:rsidRPr="00FD20B4">
        <w:rPr>
          <w:rFonts w:ascii="Times New Roman" w:hAnsi="Times New Roman" w:cs="Times New Roman"/>
          <w:b/>
          <w:sz w:val="28"/>
          <w:szCs w:val="28"/>
        </w:rPr>
        <w:t>:</w:t>
      </w:r>
    </w:p>
    <w:p w:rsidR="009A68F5" w:rsidRPr="00FD20B4" w:rsidRDefault="009A68F5" w:rsidP="009A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B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E77424" w:rsidRPr="00FD20B4">
        <w:rPr>
          <w:rFonts w:ascii="Times New Roman" w:hAnsi="Times New Roman" w:cs="Times New Roman"/>
          <w:sz w:val="28"/>
          <w:szCs w:val="28"/>
        </w:rPr>
        <w:t xml:space="preserve">- </w:t>
      </w:r>
      <w:r w:rsidRPr="00FD20B4">
        <w:rPr>
          <w:rFonts w:ascii="Times New Roman" w:hAnsi="Times New Roman" w:cs="Times New Roman"/>
          <w:sz w:val="28"/>
          <w:szCs w:val="28"/>
        </w:rPr>
        <w:t>93 час</w:t>
      </w:r>
      <w:r w:rsidR="00E77424" w:rsidRPr="00FD20B4">
        <w:rPr>
          <w:rFonts w:ascii="Times New Roman" w:hAnsi="Times New Roman" w:cs="Times New Roman"/>
          <w:sz w:val="28"/>
          <w:szCs w:val="28"/>
        </w:rPr>
        <w:t>а</w:t>
      </w:r>
      <w:r w:rsidRPr="00FD20B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A68F5" w:rsidRPr="00FD20B4" w:rsidRDefault="009A68F5" w:rsidP="009A6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B4">
        <w:rPr>
          <w:rFonts w:ascii="Times New Roman" w:hAnsi="Times New Roman" w:cs="Times New Roman"/>
          <w:sz w:val="28"/>
          <w:szCs w:val="28"/>
        </w:rPr>
        <w:t>обязательной аудиторно</w:t>
      </w:r>
      <w:r w:rsidR="00FD20B4">
        <w:rPr>
          <w:rFonts w:ascii="Times New Roman" w:hAnsi="Times New Roman" w:cs="Times New Roman"/>
          <w:sz w:val="28"/>
          <w:szCs w:val="28"/>
        </w:rPr>
        <w:t>й учебной нагрузки обучающегося</w:t>
      </w:r>
      <w:r w:rsidR="00E77424" w:rsidRPr="00FD20B4">
        <w:rPr>
          <w:rFonts w:ascii="Times New Roman" w:hAnsi="Times New Roman" w:cs="Times New Roman"/>
          <w:sz w:val="28"/>
          <w:szCs w:val="28"/>
        </w:rPr>
        <w:t xml:space="preserve"> - </w:t>
      </w:r>
      <w:r w:rsidRPr="00FD20B4">
        <w:rPr>
          <w:rFonts w:ascii="Times New Roman" w:hAnsi="Times New Roman" w:cs="Times New Roman"/>
          <w:sz w:val="28"/>
          <w:szCs w:val="28"/>
        </w:rPr>
        <w:t>62 час</w:t>
      </w:r>
      <w:r w:rsidR="00E77424" w:rsidRPr="00FD20B4">
        <w:rPr>
          <w:rFonts w:ascii="Times New Roman" w:hAnsi="Times New Roman" w:cs="Times New Roman"/>
          <w:sz w:val="28"/>
          <w:szCs w:val="28"/>
        </w:rPr>
        <w:t>а</w:t>
      </w:r>
      <w:r w:rsidRPr="00FD20B4">
        <w:rPr>
          <w:rFonts w:ascii="Times New Roman" w:hAnsi="Times New Roman" w:cs="Times New Roman"/>
          <w:sz w:val="28"/>
          <w:szCs w:val="28"/>
        </w:rPr>
        <w:t>;</w:t>
      </w:r>
    </w:p>
    <w:p w:rsidR="00C35449" w:rsidRPr="00FD20B4" w:rsidRDefault="009A68F5" w:rsidP="00992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0B4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самостоятельной работы </w:t>
      </w:r>
      <w:proofErr w:type="gramStart"/>
      <w:r w:rsidRPr="00FD20B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D20B4">
        <w:rPr>
          <w:rFonts w:ascii="Times New Roman" w:hAnsi="Times New Roman" w:cs="Times New Roman"/>
          <w:sz w:val="28"/>
          <w:szCs w:val="28"/>
        </w:rPr>
        <w:t xml:space="preserve"> </w:t>
      </w:r>
      <w:r w:rsidR="00E77424" w:rsidRPr="00FD20B4">
        <w:rPr>
          <w:rFonts w:ascii="Times New Roman" w:hAnsi="Times New Roman" w:cs="Times New Roman"/>
          <w:sz w:val="28"/>
          <w:szCs w:val="28"/>
        </w:rPr>
        <w:t xml:space="preserve">- </w:t>
      </w:r>
      <w:r w:rsidRPr="00FD20B4">
        <w:rPr>
          <w:rFonts w:ascii="Times New Roman" w:hAnsi="Times New Roman" w:cs="Times New Roman"/>
          <w:sz w:val="28"/>
          <w:szCs w:val="28"/>
        </w:rPr>
        <w:t>31 час.</w:t>
      </w:r>
    </w:p>
    <w:p w:rsidR="00510381" w:rsidRPr="00FD20B4" w:rsidRDefault="00C01D79" w:rsidP="00FD20B4">
      <w:pPr>
        <w:pStyle w:val="1"/>
      </w:pPr>
      <w:r w:rsidRPr="00FD20B4">
        <w:t>1</w:t>
      </w:r>
      <w:r w:rsidR="00510381" w:rsidRPr="00FD20B4">
        <w:t xml:space="preserve">. Общие методические рекомендации по изучению </w:t>
      </w:r>
      <w:r w:rsidR="00F02170" w:rsidRPr="00FD20B4">
        <w:t>дисциплины</w:t>
      </w:r>
    </w:p>
    <w:p w:rsidR="00510381" w:rsidRPr="00FD20B4" w:rsidRDefault="00510381" w:rsidP="00510381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Данные методические </w:t>
      </w:r>
      <w:r w:rsidRPr="00FD20B4">
        <w:rPr>
          <w:rFonts w:ascii="Times New Roman" w:hAnsi="Times New Roman" w:cs="Times New Roman"/>
          <w:sz w:val="28"/>
          <w:szCs w:val="28"/>
        </w:rPr>
        <w:t>указания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предназначены в помощь студентам для самостоятельной работы при изучении дисциплины «Основы </w:t>
      </w:r>
      <w:r w:rsidR="0006298F" w:rsidRPr="00FD20B4">
        <w:rPr>
          <w:rFonts w:ascii="Times New Roman" w:eastAsia="Times New Roman" w:hAnsi="Times New Roman" w:cs="Times New Roman"/>
          <w:sz w:val="28"/>
          <w:szCs w:val="28"/>
        </w:rPr>
        <w:t>микробиологии, санитарии и гигиены в пищевом производстве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», при подготовке к проведению </w:t>
      </w:r>
      <w:r w:rsidR="007500F1" w:rsidRPr="00FD20B4">
        <w:rPr>
          <w:rFonts w:ascii="Times New Roman" w:eastAsia="Times New Roman" w:hAnsi="Times New Roman" w:cs="Times New Roman"/>
          <w:sz w:val="28"/>
          <w:szCs w:val="28"/>
        </w:rPr>
        <w:t xml:space="preserve">лабораторных 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>занятий и внеаудиторной самостоятельной работы.</w:t>
      </w:r>
      <w:r w:rsidRPr="00FD20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10381" w:rsidRPr="00FD20B4" w:rsidRDefault="00E47651" w:rsidP="00FD20B4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0B4">
        <w:rPr>
          <w:rFonts w:ascii="Times New Roman" w:hAnsi="Times New Roman" w:cs="Times New Roman"/>
          <w:sz w:val="28"/>
          <w:szCs w:val="28"/>
        </w:rPr>
        <w:t>С</w:t>
      </w:r>
      <w:r w:rsidR="00510381" w:rsidRPr="00FD20B4">
        <w:rPr>
          <w:rFonts w:ascii="Times New Roman" w:hAnsi="Times New Roman" w:cs="Times New Roman"/>
          <w:sz w:val="28"/>
          <w:szCs w:val="28"/>
        </w:rPr>
        <w:t xml:space="preserve">амостоятельная работа по </w:t>
      </w:r>
      <w:r w:rsidR="000360B4" w:rsidRPr="00FD20B4">
        <w:rPr>
          <w:rFonts w:ascii="Times New Roman" w:hAnsi="Times New Roman" w:cs="Times New Roman"/>
          <w:sz w:val="28"/>
          <w:szCs w:val="28"/>
        </w:rPr>
        <w:t>учебной дисциплине</w:t>
      </w:r>
      <w:r w:rsidR="00510381" w:rsidRPr="00FD20B4">
        <w:rPr>
          <w:rFonts w:ascii="Times New Roman" w:hAnsi="Times New Roman" w:cs="Times New Roman"/>
          <w:sz w:val="28"/>
          <w:szCs w:val="28"/>
        </w:rPr>
        <w:t xml:space="preserve"> -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специалиста.</w:t>
      </w:r>
    </w:p>
    <w:p w:rsidR="00A467EA" w:rsidRPr="00FD20B4" w:rsidRDefault="00A467EA" w:rsidP="00FD2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по </w:t>
      </w:r>
      <w:r w:rsidR="005A08FF" w:rsidRPr="00FD20B4">
        <w:rPr>
          <w:rFonts w:ascii="Times New Roman" w:eastAsia="Times New Roman" w:hAnsi="Times New Roman" w:cs="Times New Roman"/>
          <w:sz w:val="28"/>
          <w:szCs w:val="28"/>
        </w:rPr>
        <w:t xml:space="preserve">изучению дисциплины, 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>выполнению внеаудиторной самостоятельной работы составлены для студентов</w:t>
      </w:r>
      <w:r w:rsidR="00090CD2" w:rsidRPr="00FD2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профессии 19. 01.17 Повар, кондитер;</w:t>
      </w:r>
    </w:p>
    <w:p w:rsidR="00A467EA" w:rsidRPr="00FD20B4" w:rsidRDefault="00A467EA" w:rsidP="00FD2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Цель методических указаний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> состоит в</w:t>
      </w:r>
      <w:r w:rsidR="00090CD2" w:rsidRPr="00FD2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>обеспечении эффективности самостоятельной работы; определении ее содержания; установлении требований к оформлению и результатам самостоятельной работы.</w:t>
      </w:r>
    </w:p>
    <w:p w:rsidR="00A467EA" w:rsidRPr="00FD20B4" w:rsidRDefault="00A467EA" w:rsidP="00A467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Целями внеаудиторной самостоятельной работы</w:t>
      </w:r>
      <w:r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 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>студентов по дисциплине являются:</w:t>
      </w:r>
    </w:p>
    <w:p w:rsidR="00A467EA" w:rsidRPr="00FD20B4" w:rsidRDefault="00A467EA" w:rsidP="00A467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1. Систематизация и закрепление полученных теоретических знаний.</w:t>
      </w:r>
    </w:p>
    <w:p w:rsidR="00A467EA" w:rsidRPr="00FD20B4" w:rsidRDefault="00A467EA" w:rsidP="00A467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2. Углубление и расширение знаний.</w:t>
      </w:r>
    </w:p>
    <w:p w:rsidR="00A467EA" w:rsidRPr="00FD20B4" w:rsidRDefault="00A467EA" w:rsidP="00A467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3. Формирование </w:t>
      </w:r>
      <w:proofErr w:type="spellStart"/>
      <w:r w:rsidRPr="00FD20B4">
        <w:rPr>
          <w:rFonts w:ascii="Times New Roman" w:eastAsia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 компетенций.</w:t>
      </w:r>
    </w:p>
    <w:p w:rsidR="001D5C4B" w:rsidRPr="00FD20B4" w:rsidRDefault="00A467EA" w:rsidP="00A467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4. Развитие исследовательских умений.</w:t>
      </w:r>
    </w:p>
    <w:p w:rsidR="005009D1" w:rsidRPr="00FD20B4" w:rsidRDefault="005009D1" w:rsidP="00A467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7EA" w:rsidRPr="00FD20B4" w:rsidRDefault="00A467EA" w:rsidP="00FD20B4">
      <w:pPr>
        <w:pStyle w:val="1"/>
        <w:pageBreakBefore/>
      </w:pPr>
      <w:r w:rsidRPr="00FD20B4">
        <w:rPr>
          <w:bCs/>
        </w:rPr>
        <w:lastRenderedPageBreak/>
        <w:t>2. </w:t>
      </w:r>
      <w:r w:rsidRPr="00FD20B4">
        <w:t>Перечень внеаудиторной самостоятельной работы</w:t>
      </w:r>
      <w:r w:rsidR="004B3656" w:rsidRPr="00FD20B4">
        <w:t xml:space="preserve"> </w:t>
      </w:r>
      <w:r w:rsidRPr="00FD20B4">
        <w:t xml:space="preserve">по </w:t>
      </w:r>
      <w:r w:rsidR="006E7D8C" w:rsidRPr="00FD20B4">
        <w:t>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1"/>
        <w:gridCol w:w="1412"/>
        <w:gridCol w:w="1106"/>
        <w:gridCol w:w="1918"/>
        <w:gridCol w:w="1231"/>
        <w:gridCol w:w="1530"/>
        <w:gridCol w:w="1317"/>
      </w:tblGrid>
      <w:tr w:rsidR="001D5C4B" w:rsidRPr="00FD20B4" w:rsidTr="00FD20B4">
        <w:tc>
          <w:tcPr>
            <w:tcW w:w="871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 раздела</w:t>
            </w:r>
          </w:p>
        </w:tc>
        <w:tc>
          <w:tcPr>
            <w:tcW w:w="1412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  <w:p w:rsidR="001D5C4B" w:rsidRPr="00FD20B4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раздела, темы</w:t>
            </w:r>
          </w:p>
        </w:tc>
        <w:tc>
          <w:tcPr>
            <w:tcW w:w="1106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ind w:left="112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Кол-во часов на выполнение работы</w:t>
            </w:r>
          </w:p>
        </w:tc>
        <w:tc>
          <w:tcPr>
            <w:tcW w:w="1918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Виды самостоятельной работы</w:t>
            </w:r>
          </w:p>
        </w:tc>
        <w:tc>
          <w:tcPr>
            <w:tcW w:w="1231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ind w:left="112" w:right="1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Время на выполнение работы</w:t>
            </w:r>
          </w:p>
        </w:tc>
        <w:tc>
          <w:tcPr>
            <w:tcW w:w="1530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Информационно - методическое обеспечение</w:t>
            </w:r>
          </w:p>
        </w:tc>
        <w:tc>
          <w:tcPr>
            <w:tcW w:w="1317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Форма проверки</w:t>
            </w:r>
          </w:p>
        </w:tc>
      </w:tr>
      <w:tr w:rsidR="001D5C4B" w:rsidRPr="00FD20B4" w:rsidTr="00FD20B4">
        <w:trPr>
          <w:trHeight w:val="697"/>
        </w:trPr>
        <w:tc>
          <w:tcPr>
            <w:tcW w:w="871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</w:t>
            </w:r>
          </w:p>
        </w:tc>
        <w:tc>
          <w:tcPr>
            <w:tcW w:w="1412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микробиологии</w:t>
            </w:r>
          </w:p>
        </w:tc>
        <w:tc>
          <w:tcPr>
            <w:tcW w:w="1106" w:type="dxa"/>
            <w:vAlign w:val="center"/>
            <w:hideMark/>
          </w:tcPr>
          <w:p w:rsidR="001D5C4B" w:rsidRPr="00FD20B4" w:rsidRDefault="00D85A12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8" w:type="dxa"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C4B" w:rsidRPr="00FD20B4" w:rsidTr="00261997">
        <w:trPr>
          <w:trHeight w:val="1833"/>
        </w:trPr>
        <w:tc>
          <w:tcPr>
            <w:tcW w:w="871" w:type="dxa"/>
            <w:vMerge w:val="restart"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6" w:type="dxa"/>
            <w:vMerge w:val="restart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докладов по теме: «Вирусы и их особенности».</w:t>
            </w:r>
          </w:p>
        </w:tc>
        <w:tc>
          <w:tcPr>
            <w:tcW w:w="1231" w:type="dxa"/>
            <w:vAlign w:val="center"/>
            <w:hideMark/>
          </w:tcPr>
          <w:p w:rsidR="001D5C4B" w:rsidRPr="00FD20B4" w:rsidRDefault="0053745C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указания по дисциплине, Интернет ресурсы.</w:t>
            </w:r>
          </w:p>
        </w:tc>
        <w:tc>
          <w:tcPr>
            <w:tcW w:w="1317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выполнения работы преподавателем</w:t>
            </w:r>
          </w:p>
        </w:tc>
      </w:tr>
      <w:tr w:rsidR="001D5C4B" w:rsidRPr="00FD20B4" w:rsidTr="00261997">
        <w:trPr>
          <w:trHeight w:val="2088"/>
        </w:trPr>
        <w:tc>
          <w:tcPr>
            <w:tcW w:w="871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докладов по теме: «Основные факторы внешней среды, влияющие на микробы».</w:t>
            </w:r>
          </w:p>
        </w:tc>
        <w:tc>
          <w:tcPr>
            <w:tcW w:w="1231" w:type="dxa"/>
            <w:vAlign w:val="center"/>
            <w:hideMark/>
          </w:tcPr>
          <w:p w:rsidR="001D5C4B" w:rsidRPr="00FD20B4" w:rsidRDefault="0038678E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указания по дисциплине, Интернет ресурсы.</w:t>
            </w:r>
          </w:p>
        </w:tc>
        <w:tc>
          <w:tcPr>
            <w:tcW w:w="1317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выполнения работы преподавателем</w:t>
            </w:r>
          </w:p>
        </w:tc>
      </w:tr>
      <w:tr w:rsidR="001D5C4B" w:rsidRPr="00FD20B4" w:rsidTr="00FD20B4">
        <w:trPr>
          <w:trHeight w:val="1800"/>
        </w:trPr>
        <w:tc>
          <w:tcPr>
            <w:tcW w:w="871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презентаций по теме:</w:t>
            </w:r>
            <w:r w:rsid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«Распространение микробов в природе, почве, воздухе»</w:t>
            </w:r>
          </w:p>
        </w:tc>
        <w:tc>
          <w:tcPr>
            <w:tcW w:w="1231" w:type="dxa"/>
            <w:vAlign w:val="center"/>
            <w:hideMark/>
          </w:tcPr>
          <w:p w:rsidR="001D5C4B" w:rsidRPr="00FD20B4" w:rsidRDefault="0038678E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указания по дисциплине, Интернет ресурсы.</w:t>
            </w:r>
          </w:p>
        </w:tc>
        <w:tc>
          <w:tcPr>
            <w:tcW w:w="1317" w:type="dxa"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C4B" w:rsidRPr="00FD20B4" w:rsidTr="00FD20B4">
        <w:trPr>
          <w:trHeight w:val="870"/>
        </w:trPr>
        <w:tc>
          <w:tcPr>
            <w:tcW w:w="871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сообщений по теме: «Микрофлора тела человека».</w:t>
            </w:r>
          </w:p>
        </w:tc>
        <w:tc>
          <w:tcPr>
            <w:tcW w:w="1231" w:type="dxa"/>
            <w:vAlign w:val="center"/>
            <w:hideMark/>
          </w:tcPr>
          <w:p w:rsidR="001D5C4B" w:rsidRPr="00FD20B4" w:rsidRDefault="0038678E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указания по дисциплине, Интернет ресурсы.</w:t>
            </w:r>
          </w:p>
        </w:tc>
        <w:tc>
          <w:tcPr>
            <w:tcW w:w="1317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выполнения работы преподавателем</w:t>
            </w:r>
          </w:p>
        </w:tc>
      </w:tr>
      <w:tr w:rsidR="001D5C4B" w:rsidRPr="00FD20B4" w:rsidTr="00FD20B4">
        <w:trPr>
          <w:trHeight w:val="599"/>
        </w:trPr>
        <w:tc>
          <w:tcPr>
            <w:tcW w:w="871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</w:t>
            </w:r>
          </w:p>
        </w:tc>
        <w:tc>
          <w:tcPr>
            <w:tcW w:w="1412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гигиены и санитарии</w:t>
            </w:r>
          </w:p>
        </w:tc>
        <w:tc>
          <w:tcPr>
            <w:tcW w:w="1106" w:type="dxa"/>
            <w:vAlign w:val="center"/>
            <w:hideMark/>
          </w:tcPr>
          <w:p w:rsidR="001D5C4B" w:rsidRPr="00FD20B4" w:rsidRDefault="0053745C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8" w:type="dxa"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C4B" w:rsidRPr="00FD20B4" w:rsidTr="00FD20B4">
        <w:trPr>
          <w:trHeight w:val="1380"/>
        </w:trPr>
        <w:tc>
          <w:tcPr>
            <w:tcW w:w="871" w:type="dxa"/>
            <w:vMerge w:val="restart"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2.1. Основные сведения о гигиене и санитарии труда.</w:t>
            </w:r>
          </w:p>
        </w:tc>
        <w:tc>
          <w:tcPr>
            <w:tcW w:w="1106" w:type="dxa"/>
            <w:vMerge w:val="restart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8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Систематическая проработка конспектов занятий.</w:t>
            </w:r>
          </w:p>
        </w:tc>
        <w:tc>
          <w:tcPr>
            <w:tcW w:w="1231" w:type="dxa"/>
            <w:vAlign w:val="center"/>
            <w:hideMark/>
          </w:tcPr>
          <w:p w:rsidR="001D5C4B" w:rsidRPr="00FD20B4" w:rsidRDefault="0053745C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-устный опрос;</w:t>
            </w:r>
          </w:p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-письменный опрос (тестирование)</w:t>
            </w:r>
          </w:p>
        </w:tc>
      </w:tr>
      <w:tr w:rsidR="001D5C4B" w:rsidRPr="00FD20B4" w:rsidTr="00FD20B4">
        <w:tc>
          <w:tcPr>
            <w:tcW w:w="871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практических занятий и лабораторных работ.</w:t>
            </w:r>
          </w:p>
        </w:tc>
        <w:tc>
          <w:tcPr>
            <w:tcW w:w="1231" w:type="dxa"/>
            <w:vAlign w:val="center"/>
            <w:hideMark/>
          </w:tcPr>
          <w:p w:rsidR="001D5C4B" w:rsidRPr="00FD20B4" w:rsidRDefault="0053745C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выполнения практических занятий и лабораторных работ.</w:t>
            </w:r>
          </w:p>
        </w:tc>
      </w:tr>
      <w:tr w:rsidR="001D5C4B" w:rsidRPr="00FD20B4" w:rsidTr="00FD20B4">
        <w:tc>
          <w:tcPr>
            <w:tcW w:w="871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реферата по теме: «Ассортимент моющих средств на рынке»</w:t>
            </w:r>
          </w:p>
        </w:tc>
        <w:tc>
          <w:tcPr>
            <w:tcW w:w="1231" w:type="dxa"/>
            <w:vAlign w:val="center"/>
            <w:hideMark/>
          </w:tcPr>
          <w:p w:rsidR="001D5C4B" w:rsidRPr="00FD20B4" w:rsidRDefault="0053745C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указания по дисциплине, Интернет.</w:t>
            </w:r>
          </w:p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образовательными ресурсами.</w:t>
            </w:r>
          </w:p>
        </w:tc>
        <w:tc>
          <w:tcPr>
            <w:tcW w:w="1317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выполнения работы преподавателем</w:t>
            </w:r>
          </w:p>
        </w:tc>
      </w:tr>
      <w:tr w:rsidR="001D5C4B" w:rsidRPr="00FD20B4" w:rsidTr="00FD20B4">
        <w:tc>
          <w:tcPr>
            <w:tcW w:w="871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презентации по теме: «Ассортимент дезинфицирующих средств на рынке»</w:t>
            </w:r>
          </w:p>
        </w:tc>
        <w:tc>
          <w:tcPr>
            <w:tcW w:w="1231" w:type="dxa"/>
            <w:vAlign w:val="center"/>
            <w:hideMark/>
          </w:tcPr>
          <w:p w:rsidR="001D5C4B" w:rsidRPr="00FD20B4" w:rsidRDefault="0053745C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указания по дисциплине, интернет.</w:t>
            </w:r>
          </w:p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образовательными ресурсами.</w:t>
            </w:r>
          </w:p>
        </w:tc>
        <w:tc>
          <w:tcPr>
            <w:tcW w:w="1317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выполнения работы преподавателем</w:t>
            </w:r>
          </w:p>
        </w:tc>
      </w:tr>
      <w:tr w:rsidR="001D5C4B" w:rsidRPr="00FD20B4" w:rsidTr="00FD20B4">
        <w:tc>
          <w:tcPr>
            <w:tcW w:w="871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сообщения по теме: «Санитарно-эпидемиологические требования к транспортированию и хранению пищевых продуктов».</w:t>
            </w:r>
          </w:p>
        </w:tc>
        <w:tc>
          <w:tcPr>
            <w:tcW w:w="1231" w:type="dxa"/>
            <w:vAlign w:val="center"/>
            <w:hideMark/>
          </w:tcPr>
          <w:p w:rsidR="001D5C4B" w:rsidRPr="00FD20B4" w:rsidRDefault="0053745C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указания по дисциплине, Интернет.</w:t>
            </w:r>
          </w:p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образовательными ресурсами.</w:t>
            </w:r>
          </w:p>
        </w:tc>
        <w:tc>
          <w:tcPr>
            <w:tcW w:w="1317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выполнения работы преподавателем</w:t>
            </w:r>
          </w:p>
        </w:tc>
      </w:tr>
      <w:tr w:rsidR="001D5C4B" w:rsidRPr="00FD20B4" w:rsidTr="00FD20B4">
        <w:tc>
          <w:tcPr>
            <w:tcW w:w="871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сообщения по теме: «Санитарно-эпидемиологические требования к кулинарной обработке пищевых продуктов».</w:t>
            </w:r>
          </w:p>
        </w:tc>
        <w:tc>
          <w:tcPr>
            <w:tcW w:w="1231" w:type="dxa"/>
            <w:vAlign w:val="center"/>
            <w:hideMark/>
          </w:tcPr>
          <w:p w:rsidR="001D5C4B" w:rsidRPr="00FD20B4" w:rsidRDefault="003648AF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указания по дисциплине, Интернет.</w:t>
            </w:r>
          </w:p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образовательными ресурсами.</w:t>
            </w:r>
          </w:p>
        </w:tc>
        <w:tc>
          <w:tcPr>
            <w:tcW w:w="1317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выполнения работы преподавателем</w:t>
            </w:r>
          </w:p>
        </w:tc>
      </w:tr>
      <w:tr w:rsidR="001D5C4B" w:rsidRPr="00FD20B4" w:rsidTr="00FD20B4">
        <w:tc>
          <w:tcPr>
            <w:tcW w:w="871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сообщения по теме: «Санитарно-эпидемиологические требования к кондитерским изделиям»</w:t>
            </w:r>
          </w:p>
        </w:tc>
        <w:tc>
          <w:tcPr>
            <w:tcW w:w="1231" w:type="dxa"/>
            <w:vAlign w:val="center"/>
            <w:hideMark/>
          </w:tcPr>
          <w:p w:rsidR="001D5C4B" w:rsidRPr="00FD20B4" w:rsidRDefault="003648AF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указания по дисциплине, Интернет.</w:t>
            </w:r>
          </w:p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образовательными ресурсами.</w:t>
            </w:r>
          </w:p>
        </w:tc>
        <w:tc>
          <w:tcPr>
            <w:tcW w:w="1317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выполнения работы преподавателем</w:t>
            </w:r>
          </w:p>
        </w:tc>
      </w:tr>
      <w:tr w:rsidR="001D5C4B" w:rsidRPr="00FD20B4" w:rsidTr="00FD20B4">
        <w:tc>
          <w:tcPr>
            <w:tcW w:w="871" w:type="dxa"/>
            <w:vMerge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vAlign w:val="center"/>
            <w:hideMark/>
          </w:tcPr>
          <w:p w:rsidR="001D5C4B" w:rsidRPr="00FD20B4" w:rsidRDefault="001D5C4B" w:rsidP="002B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сообщения по теме: «Санитарно-эпидемиологические требования к приготовлению кулинарных блюд»</w:t>
            </w:r>
          </w:p>
        </w:tc>
        <w:tc>
          <w:tcPr>
            <w:tcW w:w="1231" w:type="dxa"/>
            <w:vAlign w:val="center"/>
            <w:hideMark/>
          </w:tcPr>
          <w:p w:rsidR="001D5C4B" w:rsidRPr="00FD20B4" w:rsidRDefault="003648AF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Методические указания по дисциплине, Интернет.</w:t>
            </w:r>
          </w:p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образовательными ресурсами.</w:t>
            </w:r>
          </w:p>
        </w:tc>
        <w:tc>
          <w:tcPr>
            <w:tcW w:w="1317" w:type="dxa"/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0B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выполнения работы преподавателем</w:t>
            </w:r>
          </w:p>
        </w:tc>
      </w:tr>
    </w:tbl>
    <w:p w:rsidR="00FD20B4" w:rsidRDefault="00FD20B4" w:rsidP="00FD20B4">
      <w:pPr>
        <w:pStyle w:val="1"/>
      </w:pPr>
    </w:p>
    <w:p w:rsidR="001D5C4B" w:rsidRPr="00FD20B4" w:rsidRDefault="001D5C4B" w:rsidP="00FD20B4">
      <w:pPr>
        <w:pStyle w:val="1"/>
      </w:pPr>
      <w:r w:rsidRPr="00FD20B4">
        <w:t xml:space="preserve">3. </w:t>
      </w:r>
      <w:r w:rsidR="00FD20B4">
        <w:t>Методические указания</w:t>
      </w:r>
      <w:r w:rsidR="00514E24" w:rsidRPr="00FD20B4">
        <w:t xml:space="preserve"> </w:t>
      </w:r>
      <w:r w:rsidR="000A70B4" w:rsidRPr="00FD20B4">
        <w:t xml:space="preserve">по </w:t>
      </w:r>
      <w:r w:rsidR="00475BDB" w:rsidRPr="00FD20B4">
        <w:t>в</w:t>
      </w:r>
      <w:r w:rsidRPr="00FD20B4">
        <w:t>ыполнени</w:t>
      </w:r>
      <w:r w:rsidR="00FD20B4">
        <w:t>ю</w:t>
      </w:r>
      <w:r w:rsidRPr="00FD20B4">
        <w:t xml:space="preserve"> различных видов самостоятельной работы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2744"/>
        <w:gridCol w:w="6056"/>
      </w:tblGrid>
      <w:tr w:rsidR="001D5C4B" w:rsidRPr="00FD20B4" w:rsidTr="00FD20B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20B4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D20B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D20B4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FD20B4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0B4">
              <w:rPr>
                <w:rFonts w:ascii="Times New Roman" w:eastAsia="Times New Roman" w:hAnsi="Times New Roman" w:cs="Times New Roman"/>
                <w:b/>
              </w:rPr>
              <w:t>Вид самостоятельной работы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D20B4">
              <w:rPr>
                <w:rFonts w:ascii="Times New Roman" w:eastAsia="Times New Roman" w:hAnsi="Times New Roman" w:cs="Times New Roman"/>
                <w:b/>
              </w:rPr>
              <w:t>Методические указания</w:t>
            </w:r>
          </w:p>
        </w:tc>
      </w:tr>
      <w:tr w:rsidR="001D5C4B" w:rsidRPr="00FD20B4" w:rsidTr="00FD20B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Проработка конспектов занятий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FD20B4" w:rsidRDefault="001D5C4B" w:rsidP="00FD20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Ознакомьтесь со списком рекомендуемой литературы и источников. Прочитайте лекционный материал по своему конспекту, стараясь вы</w:t>
            </w:r>
            <w:r w:rsidR="00FD20B4">
              <w:rPr>
                <w:rFonts w:ascii="Times New Roman" w:eastAsia="Times New Roman" w:hAnsi="Times New Roman" w:cs="Times New Roman"/>
              </w:rPr>
              <w:t>делить основные понятия</w:t>
            </w:r>
            <w:r w:rsidRPr="00FD20B4">
              <w:rPr>
                <w:rFonts w:ascii="Times New Roman" w:eastAsia="Times New Roman" w:hAnsi="Times New Roman" w:cs="Times New Roman"/>
              </w:rPr>
              <w:t>.</w:t>
            </w:r>
            <w:r w:rsidR="00FD20B4">
              <w:rPr>
                <w:rFonts w:ascii="Times New Roman" w:eastAsia="Times New Roman" w:hAnsi="Times New Roman" w:cs="Times New Roman"/>
              </w:rPr>
              <w:t xml:space="preserve"> </w:t>
            </w:r>
            <w:r w:rsidRPr="00FD20B4">
              <w:rPr>
                <w:rFonts w:ascii="Times New Roman" w:eastAsia="Times New Roman" w:hAnsi="Times New Roman" w:cs="Times New Roman"/>
              </w:rPr>
              <w:t>Найдите ответы на контрольные вопросы в своем конспекте и в рекомендуемой литературе.</w:t>
            </w:r>
            <w:r w:rsidR="00FD20B4">
              <w:rPr>
                <w:rFonts w:ascii="Times New Roman" w:eastAsia="Times New Roman" w:hAnsi="Times New Roman" w:cs="Times New Roman"/>
              </w:rPr>
              <w:t xml:space="preserve"> </w:t>
            </w:r>
            <w:r w:rsidRPr="00FD20B4">
              <w:rPr>
                <w:rFonts w:ascii="Times New Roman" w:eastAsia="Times New Roman" w:hAnsi="Times New Roman" w:cs="Times New Roman"/>
              </w:rPr>
              <w:t xml:space="preserve">Найдите в словаре значение </w:t>
            </w:r>
            <w:r w:rsidRPr="00FD20B4">
              <w:rPr>
                <w:rFonts w:ascii="Times New Roman" w:eastAsia="Times New Roman" w:hAnsi="Times New Roman" w:cs="Times New Roman"/>
              </w:rPr>
              <w:lastRenderedPageBreak/>
              <w:t>незнакомых слов и терминов.</w:t>
            </w:r>
            <w:r w:rsidR="00FD20B4">
              <w:rPr>
                <w:rFonts w:ascii="Times New Roman" w:eastAsia="Times New Roman" w:hAnsi="Times New Roman" w:cs="Times New Roman"/>
              </w:rPr>
              <w:t xml:space="preserve"> </w:t>
            </w:r>
            <w:r w:rsidRPr="00FD20B4">
              <w:rPr>
                <w:rFonts w:ascii="Times New Roman" w:eastAsia="Times New Roman" w:hAnsi="Times New Roman" w:cs="Times New Roman"/>
              </w:rPr>
              <w:t>Оформите ответы на вопросы по материалу конспекта.</w:t>
            </w:r>
            <w:r w:rsidR="00FD20B4">
              <w:rPr>
                <w:rFonts w:ascii="Times New Roman" w:eastAsia="Times New Roman" w:hAnsi="Times New Roman" w:cs="Times New Roman"/>
              </w:rPr>
              <w:t xml:space="preserve"> </w:t>
            </w:r>
            <w:r w:rsidR="00FD20B4">
              <w:rPr>
                <w:rFonts w:ascii="Times New Roman" w:eastAsia="Times New Roman" w:hAnsi="Times New Roman" w:cs="Times New Roman"/>
              </w:rPr>
              <w:br/>
            </w:r>
            <w:r w:rsidRPr="00FD20B4">
              <w:rPr>
                <w:rFonts w:ascii="Times New Roman" w:eastAsia="Times New Roman" w:hAnsi="Times New Roman" w:cs="Times New Roman"/>
              </w:rPr>
              <w:t>Проводите самоконтроль.</w:t>
            </w:r>
          </w:p>
        </w:tc>
      </w:tr>
      <w:tr w:rsidR="001D5C4B" w:rsidRPr="00FD20B4" w:rsidTr="00FD20B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Подготовка сообщений.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FD20B4" w:rsidRDefault="001D5C4B" w:rsidP="00FD2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Ознакомьтесь со списком рекомендуемой литературы и источников. Изучите материал, касающийся темы сообщения не менее чем по двум рекомендуемым источникам.</w:t>
            </w:r>
          </w:p>
          <w:p w:rsidR="001D5C4B" w:rsidRPr="00FD20B4" w:rsidRDefault="001D5C4B" w:rsidP="00FD2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Составьте план сообщения, запишите его. Проработайте найденный материал, выбирая только то, что раскрывает пункты плана.</w:t>
            </w:r>
          </w:p>
          <w:p w:rsidR="001D5C4B" w:rsidRPr="00FD20B4" w:rsidRDefault="001D5C4B" w:rsidP="00FD2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Составить список ключевых слов из текста так, чтобы он отражал суть содержания.</w:t>
            </w:r>
          </w:p>
          <w:p w:rsidR="001D5C4B" w:rsidRPr="00FD20B4" w:rsidRDefault="001D5C4B" w:rsidP="00FD2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Составьте окончательный текст сообщения. Оформите материал сообщения.</w:t>
            </w:r>
          </w:p>
          <w:p w:rsidR="001D5C4B" w:rsidRPr="00FD20B4" w:rsidRDefault="001D5C4B" w:rsidP="00FD2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Ответьте после чтения на вопросы и задания к текстам источника.</w:t>
            </w:r>
          </w:p>
          <w:p w:rsidR="001D5C4B" w:rsidRPr="00FD20B4" w:rsidRDefault="001D5C4B" w:rsidP="00FD2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Перескажите сообщение еще раз. Проводите анализ и самоконтроль работы над сообщением.</w:t>
            </w:r>
          </w:p>
        </w:tc>
      </w:tr>
      <w:tr w:rsidR="001D5C4B" w:rsidRPr="00FD20B4" w:rsidTr="00FD20B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Работа с таблицами.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Ознакомьтесь со списком рекомендуемой литературы и источников. Повторите лекционный материал и учебный материал, касающийся выбранной темы. Внимательно изучите, разделяя таблицы, название строк и столбцов. Продумайте ход заполнения таблицы. Заполните ячейки таблицы. Оформите таблицу в соответствии и требованиями к оформлению таблиц. Проведите анализ и самоконтроль таблицы.</w:t>
            </w:r>
          </w:p>
        </w:tc>
      </w:tr>
      <w:tr w:rsidR="001D5C4B" w:rsidRPr="00FD20B4" w:rsidTr="00FD20B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FD20B4" w:rsidRDefault="00FD20B4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Подготовка к практическим работам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FD20B4" w:rsidRDefault="001D5C4B" w:rsidP="002B0A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Ознакомьтесь с темой практического занятия, его целями и задачами. Изучите перечень знаний и умений, которыми должен овладеть студент в ходе практического занятия. Ознакомьтесь со списком рекомендуемой литературы и источников. Изучите рекомендации к практической работе. Прочитайте лекционный материал по теме занятия в конспекте. Прочитайте материал по теме практического занятия в рекомендованных источниках. Ответьте на контрольные вопросы. Выпишите формулы, необходимую информацию в справочной литературе. Сделайте заготовку отчета. Повторите правила организации и охраны труда при выполнении данной практической работы.</w:t>
            </w:r>
          </w:p>
        </w:tc>
      </w:tr>
      <w:tr w:rsidR="001D5C4B" w:rsidRPr="00FD20B4" w:rsidTr="00FD20B4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FD20B4" w:rsidRDefault="00FD20B4" w:rsidP="00FD2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FD20B4" w:rsidRDefault="001D5C4B" w:rsidP="00FD2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Поиск информации в Интернете</w:t>
            </w:r>
          </w:p>
        </w:tc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FD20B4" w:rsidRDefault="001D5C4B" w:rsidP="00FD2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Внимательно изучите тему и формулировку задания. Выпишите ключевые слова, чтобы определить объект поиска, сформулировать, какую информацию необходимо найти.</w:t>
            </w:r>
          </w:p>
          <w:p w:rsidR="001D5C4B" w:rsidRPr="00FD20B4" w:rsidRDefault="001D5C4B" w:rsidP="00FD2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Правильно будет дать запрос одно или два ключевых слова, связанных с искомой темой.</w:t>
            </w:r>
            <w:r w:rsidR="00FD20B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5C4B" w:rsidRPr="00FD20B4" w:rsidRDefault="001D5C4B" w:rsidP="00FD2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 xml:space="preserve">Откройте браузер и воспользуйтесь наиболее распространенными </w:t>
            </w:r>
            <w:r w:rsidR="00FD20B4">
              <w:rPr>
                <w:rFonts w:ascii="Times New Roman" w:eastAsia="Times New Roman" w:hAnsi="Times New Roman" w:cs="Times New Roman"/>
              </w:rPr>
              <w:t>поисковыми системами</w:t>
            </w:r>
            <w:r w:rsidRPr="00FD20B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D20B4">
              <w:rPr>
                <w:rFonts w:ascii="Times New Roman" w:eastAsia="Times New Roman" w:hAnsi="Times New Roman" w:cs="Times New Roman"/>
              </w:rPr>
              <w:t>Яндекс</w:t>
            </w:r>
            <w:proofErr w:type="spellEnd"/>
            <w:r w:rsidRPr="00FD20B4">
              <w:rPr>
                <w:rFonts w:ascii="Times New Roman" w:eastAsia="Times New Roman" w:hAnsi="Times New Roman" w:cs="Times New Roman"/>
              </w:rPr>
              <w:t xml:space="preserve"> и др.).</w:t>
            </w:r>
          </w:p>
          <w:p w:rsidR="001D5C4B" w:rsidRPr="00FD20B4" w:rsidRDefault="001D5C4B" w:rsidP="00FD2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Введите запрос и проверьте орфографию запроса.</w:t>
            </w:r>
          </w:p>
          <w:p w:rsidR="001D5C4B" w:rsidRPr="00FD20B4" w:rsidRDefault="001D5C4B" w:rsidP="00FD2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Выберите в результатах поиска тот документ, содержание которого ближе к искомой теме, чем остальные, и нажмите на ссылку.</w:t>
            </w:r>
          </w:p>
          <w:p w:rsidR="001D5C4B" w:rsidRPr="00FD20B4" w:rsidRDefault="001D5C4B" w:rsidP="00FD2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Изучите несколько документов, соответствующие запросу, критически осмысливая, сравнивая и анализируя найденную информацию.</w:t>
            </w:r>
          </w:p>
          <w:p w:rsidR="001D5C4B" w:rsidRPr="00FD20B4" w:rsidRDefault="001D5C4B" w:rsidP="00FD20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20B4">
              <w:rPr>
                <w:rFonts w:ascii="Times New Roman" w:eastAsia="Times New Roman" w:hAnsi="Times New Roman" w:cs="Times New Roman"/>
              </w:rPr>
              <w:t>Заполните форму отчета. Обязательно скопируйте адреса сайтов, информацией которых воспользовались, чтобы дать ссылку на авторство в своем отчете.</w:t>
            </w:r>
          </w:p>
        </w:tc>
      </w:tr>
    </w:tbl>
    <w:p w:rsidR="001D5C4B" w:rsidRPr="00FD20B4" w:rsidRDefault="001D5C4B" w:rsidP="00261997">
      <w:pPr>
        <w:pStyle w:val="1"/>
      </w:pPr>
      <w:r w:rsidRPr="00FD20B4">
        <w:t xml:space="preserve">4. </w:t>
      </w:r>
      <w:r w:rsidR="0082654D" w:rsidRPr="00FD20B4">
        <w:t>Р</w:t>
      </w:r>
      <w:r w:rsidRPr="00FD20B4">
        <w:t>екомендации студенту по выполнению внеаудиторной самостоятельной работы</w:t>
      </w:r>
    </w:p>
    <w:p w:rsidR="00804CCD" w:rsidRPr="00FD20B4" w:rsidRDefault="00804CCD" w:rsidP="001D5C4B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4.1. Общие рекомендации</w:t>
      </w:r>
    </w:p>
    <w:p w:rsidR="001D5C4B" w:rsidRPr="00FD20B4" w:rsidRDefault="00261997" w:rsidP="001D5C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t>Внимательно выслушайте или прочитайте тему, цели и задачи самостоятельной работы.</w:t>
      </w:r>
    </w:p>
    <w:p w:rsidR="001D5C4B" w:rsidRPr="00FD20B4" w:rsidRDefault="00261997" w:rsidP="001D5C4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t>Обсудите текст задания с преподавателем и группой, задавайте вопросы — нельзя оставлять не выясненными или непонятными ни одного слова или вопроса.</w:t>
      </w:r>
    </w:p>
    <w:p w:rsidR="001D5C4B" w:rsidRPr="00FD20B4" w:rsidRDefault="00261997" w:rsidP="001D5C4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t>Внимательно прослушайте рекомендации преподавателя по выполнению самостоятельной работы.</w:t>
      </w:r>
    </w:p>
    <w:p w:rsidR="001D5C4B" w:rsidRPr="00FD20B4" w:rsidRDefault="00261997" w:rsidP="001D5C4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t>Ознакомьтесь с графиком самостоятельных работ студентов по дисциплине, если требуется, уточните время, отводимое на выполнение задания, сроки сдачи и форму отчета у преподавателя.</w:t>
      </w:r>
    </w:p>
    <w:p w:rsidR="001D5C4B" w:rsidRPr="00FD20B4" w:rsidRDefault="001D5C4B" w:rsidP="001D5C4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5.​ Внимательно изучите письменные методические рекомендации по выполнению самостоятельной работы.</w:t>
      </w:r>
    </w:p>
    <w:p w:rsidR="001D5C4B" w:rsidRPr="00FD20B4" w:rsidRDefault="001D5C4B" w:rsidP="001D5C4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6.​  Ознакомьтесь со списком литературы и источников по заданной теме самостоятельной работы.</w:t>
      </w:r>
    </w:p>
    <w:p w:rsidR="001D5C4B" w:rsidRPr="00FD20B4" w:rsidRDefault="001D5C4B" w:rsidP="001D5C4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7.​ Повторите весь теоретический материал по конспектам и другим источникам, предшествовавший самостоятельной работе, ответьте на вопросы самоконтроля по изученному материалу.</w:t>
      </w:r>
    </w:p>
    <w:p w:rsidR="001D5C4B" w:rsidRPr="00FD20B4" w:rsidRDefault="001D5C4B" w:rsidP="001D5C4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8.​ Подготовьте все необходимое дл выполнения задания, рационально (удобно и правильно) расположите </w:t>
      </w:r>
      <w:proofErr w:type="gramStart"/>
      <w:r w:rsidRPr="00FD20B4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D20B4">
        <w:rPr>
          <w:rFonts w:ascii="Times New Roman" w:eastAsia="Times New Roman" w:hAnsi="Times New Roman" w:cs="Times New Roman"/>
          <w:sz w:val="28"/>
          <w:szCs w:val="28"/>
        </w:rPr>
        <w:t>рабочим</w:t>
      </w:r>
      <w:proofErr w:type="gramEnd"/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 месте. Не следует браться за работу. Пока не подготовлено рабочее место.</w:t>
      </w:r>
    </w:p>
    <w:p w:rsidR="001D5C4B" w:rsidRPr="00FD20B4" w:rsidRDefault="001D5C4B" w:rsidP="001D5C4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9.​ Продумайте ход выполнения работы, составьте план, если это необходимо.</w:t>
      </w:r>
    </w:p>
    <w:p w:rsidR="001D5C4B" w:rsidRPr="00FD20B4" w:rsidRDefault="001D5C4B" w:rsidP="001D5C4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10.​ Если вы делаете сообщение или доклад, то обязательно прочтите текст медленно вслух, обращая особое внимание на произношение новых терминов, стараясь запомнить информацию.</w:t>
      </w:r>
    </w:p>
    <w:p w:rsidR="001D5C4B" w:rsidRPr="00FD20B4" w:rsidRDefault="001D5C4B" w:rsidP="001D5C4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11.​ Если ваша работа связана с использованием ИКТ, проверьте наличие и работоспособность программного обеспечения, необходимого для выполнения задания.</w:t>
      </w:r>
    </w:p>
    <w:p w:rsidR="001D5C4B" w:rsidRPr="00FD20B4" w:rsidRDefault="001D5C4B" w:rsidP="001D5C4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lastRenderedPageBreak/>
        <w:t>12.​ Если при выполнении самостоятельной работы применяется групповое или коллективное задания, старайтесь поддерживать в коллективе нормальный психологический климат, грамотно распределить роли и обязанности.</w:t>
      </w:r>
    </w:p>
    <w:p w:rsidR="001D5C4B" w:rsidRPr="00FD20B4" w:rsidRDefault="001D5C4B" w:rsidP="001D5C4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13.​ Вместе проводите анализ и самоконтроль организации самостоятельной работы </w:t>
      </w:r>
      <w:proofErr w:type="spellStart"/>
      <w:r w:rsidRPr="00FD20B4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Pr="00FD2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C4B" w:rsidRPr="00FD20B4" w:rsidRDefault="001D5C4B" w:rsidP="001D5C4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14.​ Не отвлекайтесь при выполнении задания на посторонние, не относящиеся к работе, дела.</w:t>
      </w:r>
    </w:p>
    <w:p w:rsidR="001D5C4B" w:rsidRPr="00FD20B4" w:rsidRDefault="001D5C4B" w:rsidP="001D5C4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15.​ При выполнении самостоятельного практического задания соблюдайте правила техники безопасности и охраны труда.</w:t>
      </w:r>
    </w:p>
    <w:p w:rsidR="001D5C4B" w:rsidRPr="00FD20B4" w:rsidRDefault="001D5C4B" w:rsidP="001D5C4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16.​ По окончании выполнения самостоятельной работы составьте письменный или устный отчет в соответствии с теми методическими указаниями по оформлению отчета, которые вы получили от преподавателя или в методических указаниях.</w:t>
      </w:r>
    </w:p>
    <w:p w:rsidR="001D5C4B" w:rsidRPr="00FD20B4" w:rsidRDefault="001D5C4B" w:rsidP="001D5C4B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17.​ Сдайте готовую работу преподавателю для проверки точно в срок.</w:t>
      </w:r>
    </w:p>
    <w:p w:rsidR="001D5C4B" w:rsidRPr="00FD20B4" w:rsidRDefault="007A7254" w:rsidP="001D5C4B">
      <w:pPr>
        <w:shd w:val="clear" w:color="auto" w:fill="FFFFFF"/>
        <w:spacing w:before="100" w:beforeAutospacing="1" w:after="282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4.2.</w:t>
      </w:r>
      <w:r w:rsidR="00070205"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Рекомендации </w:t>
      </w:r>
      <w:r w:rsidR="00A65931"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конспектированию текста</w:t>
      </w:r>
    </w:p>
    <w:p w:rsidR="001D5C4B" w:rsidRPr="00FD20B4" w:rsidRDefault="001D5C4B" w:rsidP="00D327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1.​ Записать название конспектируемого произведения (или его части) и его выходные данные.</w:t>
      </w:r>
    </w:p>
    <w:p w:rsidR="001D5C4B" w:rsidRPr="00FD20B4" w:rsidRDefault="001D5C4B" w:rsidP="00527B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2.​ Осмыслить основное содержание текста, дважды прочитав его.</w:t>
      </w:r>
    </w:p>
    <w:p w:rsidR="001D5C4B" w:rsidRPr="00FD20B4" w:rsidRDefault="001D5C4B" w:rsidP="00527B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3.​ Составить план - основу конспекта.</w:t>
      </w:r>
    </w:p>
    <w:p w:rsidR="001D5C4B" w:rsidRPr="00FD20B4" w:rsidRDefault="001D5C4B" w:rsidP="00527B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4.​ Конспектируя, оставить место (широкие поля) для дополнений, заметок, записи незнакомых терминов и имен, требующих разъяснений.</w:t>
      </w:r>
    </w:p>
    <w:p w:rsidR="001D5C4B" w:rsidRPr="00FD20B4" w:rsidRDefault="001D5C4B" w:rsidP="00527B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5.​ Помнить, что в конспекте отдельные фразы и даже отдельные слова имеют более </w:t>
      </w:r>
      <w:proofErr w:type="gramStart"/>
      <w:r w:rsidRPr="00FD20B4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FD20B4">
        <w:rPr>
          <w:rFonts w:ascii="Times New Roman" w:eastAsia="Times New Roman" w:hAnsi="Times New Roman" w:cs="Times New Roman"/>
          <w:sz w:val="28"/>
          <w:szCs w:val="28"/>
        </w:rPr>
        <w:t>, чем в подробном изложении.</w:t>
      </w:r>
    </w:p>
    <w:p w:rsidR="001D5C4B" w:rsidRPr="00FD20B4" w:rsidRDefault="001D5C4B" w:rsidP="00527B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6.​ Запись вести своими словами, это способствует лучшему осмыслению текста.</w:t>
      </w:r>
    </w:p>
    <w:p w:rsidR="001D5C4B" w:rsidRPr="00FD20B4" w:rsidRDefault="001D5C4B" w:rsidP="00527B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7.​ Применять определенную систему подчеркивания, сокращений, условных обозначений.</w:t>
      </w:r>
    </w:p>
    <w:p w:rsidR="001D5C4B" w:rsidRPr="00FD20B4" w:rsidRDefault="001D5C4B" w:rsidP="00527B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8.​ Соблюдать правила цитирования - цитату заключать в кавычки, давать ссылку на источник с указанием страницы.</w:t>
      </w:r>
    </w:p>
    <w:p w:rsidR="001D5C4B" w:rsidRPr="00FD20B4" w:rsidRDefault="001D5C4B" w:rsidP="00261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9.​ Научитесь 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 </w:t>
      </w:r>
      <w:proofErr w:type="gramStart"/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Например, если вы пользуетесь синими чернилами для записи конспекта, то: красным цветом - подчеркивайте названия тем, пишите наиболее важные формулы; черным - подчеркивайте заголовки </w:t>
      </w:r>
      <w:proofErr w:type="spellStart"/>
      <w:r w:rsidRPr="00FD20B4">
        <w:rPr>
          <w:rFonts w:ascii="Times New Roman" w:eastAsia="Times New Roman" w:hAnsi="Times New Roman" w:cs="Times New Roman"/>
          <w:sz w:val="28"/>
          <w:szCs w:val="28"/>
        </w:rPr>
        <w:t>подтем</w:t>
      </w:r>
      <w:proofErr w:type="spellEnd"/>
      <w:r w:rsidRPr="00FD20B4">
        <w:rPr>
          <w:rFonts w:ascii="Times New Roman" w:eastAsia="Times New Roman" w:hAnsi="Times New Roman" w:cs="Times New Roman"/>
          <w:sz w:val="28"/>
          <w:szCs w:val="28"/>
        </w:rPr>
        <w:t>, параграфов, и т.д.; зеленым - делайте выписки цитат, нумеруйте формулы и т.д.</w:t>
      </w:r>
      <w:proofErr w:type="gramEnd"/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 Для выделения большой части текста используется </w:t>
      </w:r>
      <w:proofErr w:type="spellStart"/>
      <w:r w:rsidRPr="00FD20B4">
        <w:rPr>
          <w:rFonts w:ascii="Times New Roman" w:eastAsia="Times New Roman" w:hAnsi="Times New Roman" w:cs="Times New Roman"/>
          <w:sz w:val="28"/>
          <w:szCs w:val="28"/>
        </w:rPr>
        <w:t>отчеркивание</w:t>
      </w:r>
      <w:proofErr w:type="spellEnd"/>
      <w:r w:rsidRPr="00FD2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C4B" w:rsidRPr="00FD20B4" w:rsidRDefault="001D5C4B" w:rsidP="00261997">
      <w:pPr>
        <w:shd w:val="clear" w:color="auto" w:fill="FFFFFF"/>
        <w:spacing w:before="100" w:beforeAutospacing="1" w:after="282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10.​ Учитесь классифицировать знания, т.е. распределять их по группам, параграфам, главам и т.д. Для распределения можно пользоваться буквенными обозначениями, русскими или латинскими, а также цифрами, а можно их совмещать.</w:t>
      </w:r>
    </w:p>
    <w:p w:rsidR="001D5C4B" w:rsidRPr="00FD20B4" w:rsidRDefault="001D5C4B" w:rsidP="001D5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Критерии оценки конспекта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2252"/>
        <w:gridCol w:w="1689"/>
        <w:gridCol w:w="1689"/>
        <w:gridCol w:w="1593"/>
        <w:gridCol w:w="1637"/>
      </w:tblGrid>
      <w:tr w:rsidR="001D5C4B" w:rsidRPr="00FD20B4" w:rsidTr="002B0A0B">
        <w:trPr>
          <w:trHeight w:val="70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61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261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</w:t>
            </w:r>
            <w:proofErr w:type="spellStart"/>
            <w:r w:rsidRPr="00261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Критерии оценивания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«5»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«4»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«3»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«2»</w:t>
            </w:r>
          </w:p>
        </w:tc>
      </w:tr>
      <w:tr w:rsidR="001D5C4B" w:rsidRPr="00FD20B4" w:rsidTr="002B0A0B">
        <w:trPr>
          <w:trHeight w:val="96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Объём выполненной работы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Оптимален</w:t>
            </w:r>
            <w:proofErr w:type="gramEnd"/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конспектирования материала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Оптимален для</w:t>
            </w:r>
          </w:p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конспектирования материала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Занижен завышен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Занижен завышен</w:t>
            </w:r>
          </w:p>
        </w:tc>
      </w:tr>
      <w:tr w:rsidR="001D5C4B" w:rsidRPr="00FD20B4" w:rsidTr="002B0A0B">
        <w:trPr>
          <w:trHeight w:val="1102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Логическая последовательность и связанность материала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Незначительно нарушена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1D5C4B" w:rsidRPr="00FD20B4" w:rsidTr="002B0A0B">
        <w:trPr>
          <w:trHeight w:val="62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Полнота изложения содержания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Не выдержана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Не выдержана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Не выдержана</w:t>
            </w:r>
          </w:p>
        </w:tc>
      </w:tr>
      <w:tr w:rsidR="001D5C4B" w:rsidRPr="00FD20B4" w:rsidTr="002B0A0B">
        <w:trPr>
          <w:trHeight w:val="85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основной идеи через весь конспект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1D5C4B" w:rsidRPr="00FD20B4" w:rsidTr="002B0A0B">
        <w:trPr>
          <w:trHeight w:val="15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дополнительной литературы (при постановке подобной задачи)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достаточно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используется</w:t>
            </w:r>
          </w:p>
        </w:tc>
      </w:tr>
      <w:tr w:rsidR="001D5C4B" w:rsidRPr="00FD20B4" w:rsidTr="002B0A0B">
        <w:trPr>
          <w:trHeight w:val="61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отклонений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отклонений</w:t>
            </w:r>
          </w:p>
        </w:tc>
      </w:tr>
      <w:tr w:rsidR="001D5C4B" w:rsidRPr="00FD20B4" w:rsidTr="002B0A0B">
        <w:trPr>
          <w:trHeight w:val="1138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Орфографический режим (как дополнительный критерий)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Соблюдается слабо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1997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Нарушены.</w:t>
            </w:r>
          </w:p>
        </w:tc>
      </w:tr>
    </w:tbl>
    <w:p w:rsidR="001D5C4B" w:rsidRPr="00FD20B4" w:rsidRDefault="00314CF2" w:rsidP="001D5C4B">
      <w:pPr>
        <w:shd w:val="clear" w:color="auto" w:fill="FFFFFF"/>
        <w:spacing w:before="239" w:after="59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4.3.</w:t>
      </w:r>
      <w:r w:rsidR="00304806"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Рекомендации </w:t>
      </w:r>
      <w:r w:rsidR="001D5C4B"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 написанию реферата</w:t>
      </w:r>
    </w:p>
    <w:p w:rsidR="001D5C4B" w:rsidRPr="00FD20B4" w:rsidRDefault="001D5C4B" w:rsidP="001D5C4B">
      <w:pPr>
        <w:shd w:val="clear" w:color="auto" w:fill="FFFFFF"/>
        <w:spacing w:before="239" w:after="5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i/>
          <w:sz w:val="28"/>
          <w:szCs w:val="28"/>
        </w:rPr>
        <w:t xml:space="preserve">Реферат 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>– это самостоятельная исследовательская работа, в которой студент раскрывает суть исследуемой проблемы; приводит различные точки зрения, а также собственные взгляды не нее. Содержание реферата должно быть логичным; изложение материала носит проблемно-тематический характер.</w:t>
      </w:r>
    </w:p>
    <w:p w:rsidR="001D5C4B" w:rsidRPr="00FD20B4" w:rsidRDefault="001D5C4B" w:rsidP="001D5C4B">
      <w:pPr>
        <w:shd w:val="clear" w:color="auto" w:fill="FFFFFF"/>
        <w:spacing w:before="239" w:after="59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Требования к реферату</w:t>
      </w:r>
    </w:p>
    <w:p w:rsidR="00261997" w:rsidRDefault="001D5C4B" w:rsidP="00261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1. Необходимо правильно сформулировать тему, отобрать по ней необходимый материал.</w:t>
      </w:r>
      <w:r w:rsidR="00261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997" w:rsidRDefault="001D5C4B" w:rsidP="001D5C4B">
      <w:pPr>
        <w:shd w:val="clear" w:color="auto" w:fill="FFFFFF"/>
        <w:spacing w:after="5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2. Использовать только тот материал, который отражает сущность темы.</w:t>
      </w:r>
      <w:r w:rsidR="00261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1997" w:rsidRDefault="001D5C4B" w:rsidP="001D5C4B">
      <w:pPr>
        <w:shd w:val="clear" w:color="auto" w:fill="FFFFFF"/>
        <w:spacing w:after="5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3. Во введении к реферату необходимо обосновать выбор темы.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4. После цитаты необходимо делать ссылку на автора, например [№ произведения по списку, стр.].</w:t>
      </w:r>
    </w:p>
    <w:p w:rsidR="00261997" w:rsidRDefault="001D5C4B" w:rsidP="001D5C4B">
      <w:pPr>
        <w:shd w:val="clear" w:color="auto" w:fill="FFFFFF"/>
        <w:spacing w:after="5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5. Изложение должно быть последовательным. Недопустимы нечеткие формулировки, речевые и орфографические ошибки.</w:t>
      </w:r>
    </w:p>
    <w:p w:rsidR="00261997" w:rsidRDefault="001D5C4B" w:rsidP="001D5C4B">
      <w:pPr>
        <w:shd w:val="clear" w:color="auto" w:fill="FFFFFF"/>
        <w:spacing w:after="5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6. В подготовке реферата необходимо использовать материалы современных изданий не старше 5 лет.</w:t>
      </w:r>
    </w:p>
    <w:p w:rsidR="00261997" w:rsidRDefault="001D5C4B" w:rsidP="001D5C4B">
      <w:pPr>
        <w:shd w:val="clear" w:color="auto" w:fill="FFFFFF"/>
        <w:spacing w:after="5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7. Оформление реферата (в том числе титульный лист, литература) должно быть грамотным.</w:t>
      </w:r>
    </w:p>
    <w:p w:rsidR="001D5C4B" w:rsidRPr="00FD20B4" w:rsidRDefault="001D5C4B" w:rsidP="001D5C4B">
      <w:pPr>
        <w:shd w:val="clear" w:color="auto" w:fill="FFFFFF"/>
        <w:spacing w:after="5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8.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1D5C4B" w:rsidRPr="00FD20B4" w:rsidRDefault="001D5C4B" w:rsidP="001D5C4B">
      <w:pPr>
        <w:shd w:val="clear" w:color="auto" w:fill="FFFFFF"/>
        <w:spacing w:before="239" w:after="59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Требования к оформлению реферата</w:t>
      </w:r>
    </w:p>
    <w:p w:rsidR="00261997" w:rsidRDefault="001D5C4B" w:rsidP="00261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- Страницы текстовой части и включенные в нее иллюстрации и таблицы должны соответствовать формату А</w:t>
      </w:r>
      <w:proofErr w:type="gramStart"/>
      <w:r w:rsidRPr="00FD20B4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261997" w:rsidRDefault="001D5C4B" w:rsidP="00261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- Реферат должен быть выполнен любым печатным способом, с использованием компьютера и принтера на одной стороне бумаги формата А</w:t>
      </w:r>
      <w:proofErr w:type="gramStart"/>
      <w:r w:rsidRPr="00FD20B4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, через полтора интервала. Цвет шрифта должен быть черным, высота 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букв, цифр и других знаков не менее 1.8 (шрифт </w:t>
      </w:r>
      <w:proofErr w:type="spellStart"/>
      <w:r w:rsidRPr="00FD20B4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0B4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D20B4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FD20B4">
        <w:rPr>
          <w:rFonts w:ascii="Times New Roman" w:eastAsia="Times New Roman" w:hAnsi="Times New Roman" w:cs="Times New Roman"/>
          <w:sz w:val="28"/>
          <w:szCs w:val="28"/>
        </w:rPr>
        <w:t>, 14 пт.). </w:t>
      </w:r>
    </w:p>
    <w:p w:rsidR="001D5C4B" w:rsidRPr="00FD20B4" w:rsidRDefault="001D5C4B" w:rsidP="00261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- Те</w:t>
      </w:r>
      <w:proofErr w:type="gramStart"/>
      <w:r w:rsidRPr="00FD20B4">
        <w:rPr>
          <w:rFonts w:ascii="Times New Roman" w:eastAsia="Times New Roman" w:hAnsi="Times New Roman" w:cs="Times New Roman"/>
          <w:sz w:val="28"/>
          <w:szCs w:val="28"/>
        </w:rPr>
        <w:t>кст сл</w:t>
      </w:r>
      <w:proofErr w:type="gramEnd"/>
      <w:r w:rsidRPr="00FD20B4">
        <w:rPr>
          <w:rFonts w:ascii="Times New Roman" w:eastAsia="Times New Roman" w:hAnsi="Times New Roman" w:cs="Times New Roman"/>
          <w:sz w:val="28"/>
          <w:szCs w:val="28"/>
        </w:rPr>
        <w:t>едует печатать, соблюдая следующие размеры полей:</w:t>
      </w:r>
    </w:p>
    <w:p w:rsidR="001D5C4B" w:rsidRPr="00FD20B4" w:rsidRDefault="001D5C4B" w:rsidP="00261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0B4">
        <w:rPr>
          <w:rFonts w:ascii="Times New Roman" w:eastAsia="Times New Roman" w:hAnsi="Times New Roman" w:cs="Times New Roman"/>
          <w:sz w:val="28"/>
          <w:szCs w:val="28"/>
        </w:rPr>
        <w:t>верхнее</w:t>
      </w:r>
      <w:proofErr w:type="gramEnd"/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 и нижнее — 20 мм, левое — 30 мм, правое — 10 мм.</w:t>
      </w:r>
    </w:p>
    <w:p w:rsidR="001D5C4B" w:rsidRPr="00FD20B4" w:rsidRDefault="001D5C4B" w:rsidP="00261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Абзацный отступ должен быть одинаковым по всему тексту и</w:t>
      </w:r>
    </w:p>
    <w:p w:rsidR="00020C82" w:rsidRPr="00FD20B4" w:rsidRDefault="001D5C4B" w:rsidP="00261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составлять 1,25 см. 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Выравнивание текста по ширине. 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Разрешается использовать компьютерные возможности акцентирования внимания на определенных терминах, формулах, применяя выделение жирным шрифтом, курсив, подчеркивание. 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Перенос слов недопустим!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Точку в конце заголовка не ставят. Если заголовок состоит из двух предложений, их разделяют точкой. 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Подчеркивать заголовки не допускается.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Расстояние между заголовками раздела, подраздела и последующим текстом так же, как и расстояние между заголовками и предыдущим текстом, должно быть равно 15мм (2 пробела). 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Название каждой главы и параграфа в тексте работы можно писать более крупным шрифтом, жирным шрифтом, чем весь остальной текст. Каждая глава начинается с новой страницы, параграфы (подразделы) располагаются друг за другом.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В тексте реферат рекомендуется чаще применять красную строку, выделяя законченную мысль в самостоятельный абзац.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Перечисления, встречающиеся в тексте реферата, должны быть оформлены в виде маркированного или нумерованного списка.</w:t>
      </w:r>
    </w:p>
    <w:p w:rsidR="007D6433" w:rsidRPr="00FD20B4" w:rsidRDefault="001D5C4B" w:rsidP="007D6433">
      <w:pPr>
        <w:shd w:val="clear" w:color="auto" w:fill="FFFFFF"/>
        <w:spacing w:before="100" w:beforeAutospacing="1" w:after="239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Оформление </w:t>
      </w:r>
      <w:r w:rsidR="00020C82"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списка </w:t>
      </w:r>
      <w:r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литературы</w:t>
      </w:r>
      <w:r w:rsidR="00020C82"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 реферате</w:t>
      </w:r>
      <w:r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</w:p>
    <w:p w:rsidR="001D5C4B" w:rsidRPr="00FD20B4" w:rsidRDefault="001D5C4B" w:rsidP="001D5C4B">
      <w:pPr>
        <w:shd w:val="clear" w:color="auto" w:fill="FFFFFF"/>
        <w:spacing w:before="100" w:beforeAutospacing="1" w:after="2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Каждый источник должен содержать следующие обязательные реквизиты: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фамилия и инициалы автора;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наименование;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издательство;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место издания;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год издания.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Все источники, включенные в библиографию, должны быть последовательно пронумерованы и расположены в следующем порядке: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законодательные акты;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постановления Правительства;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нормативные документы;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статистические материалы;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 xml:space="preserve">- научные и литературные источники – в алфавитном порядке по первой 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lastRenderedPageBreak/>
        <w:t>букве фамилии автора. 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В конце работы размещаются приложения. В тексте на все приложения должны быть даны ссылки. Каждое приложение следует начинать с новой страницы с указанием наверху посередине страницы слова «Приложение» и его номера. 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1D5C4B" w:rsidRPr="00FD20B4" w:rsidRDefault="001D5C4B" w:rsidP="004E30CD">
      <w:pPr>
        <w:shd w:val="clear" w:color="auto" w:fill="FFFFFF"/>
        <w:spacing w:before="100" w:beforeAutospacing="1" w:after="23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Критерии оцен</w:t>
      </w:r>
      <w:r w:rsidR="005C1936"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ки</w:t>
      </w:r>
      <w:r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реферат</w:t>
      </w:r>
      <w:r w:rsidR="00A31091"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а</w:t>
      </w:r>
      <w:r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</w:p>
    <w:p w:rsidR="00C677A8" w:rsidRPr="00FD20B4" w:rsidRDefault="001D5C4B" w:rsidP="001D5C4B">
      <w:pPr>
        <w:shd w:val="clear" w:color="auto" w:fill="FFFFFF"/>
        <w:spacing w:before="100" w:beforeAutospacing="1" w:after="2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- Актуальность темы 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Соответствие содержания теме 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Глубина проработки материала 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Правильность и полнота использования источников 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- Соответствие оформления реферата стандартом.</w:t>
      </w:r>
    </w:p>
    <w:p w:rsidR="004C1C96" w:rsidRPr="00FD20B4" w:rsidRDefault="00C677A8" w:rsidP="001D5C4B">
      <w:pPr>
        <w:shd w:val="clear" w:color="auto" w:fill="FFFFFF"/>
        <w:spacing w:before="100" w:beforeAutospacing="1" w:after="2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За реферат выставляются следующие оценки:</w:t>
      </w:r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br/>
      </w:r>
      <w:r w:rsidR="001D5C4B"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1D5C4B"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тлично»:</w:t>
      </w:r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br/>
        <w:t>1. Присутствие всех вышеперечисленных требований;</w:t>
      </w:r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br/>
        <w:t xml:space="preserve">2. Знание учащимся изложенного в реферате материала, умение </w:t>
      </w:r>
      <w:proofErr w:type="spellStart"/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t>рамотно</w:t>
      </w:r>
      <w:proofErr w:type="spellEnd"/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t xml:space="preserve"> и аргументировано изложить суть проблемы;</w:t>
      </w:r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br/>
        <w:t>3. Присутствие личной заинтересованности в раскрываемой теме, собственную точку зрения, аргументы и комментарии, выводы;</w:t>
      </w:r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br/>
        <w:t>4. Умение свободно беседовать по любому пункту плана, отвечать на вопросы, поставленные членами комиссии, по теме реферата;</w:t>
      </w:r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br/>
        <w:t>5. Умение анализировать фактический материал и статистические данные, использованные при написании реферата;</w:t>
      </w:r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br/>
        <w:t>6. Наличие качественно выполненного презентационного материала или (и) раздаточного, не дублирующего основной текст защитного слова, а являющегося его иллюстративным фоном.</w:t>
      </w:r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br/>
        <w:t xml:space="preserve">Т.е. при защите реферата показать не только «знание - воспроизведешь», но и «знание </w:t>
      </w:r>
      <w:proofErr w:type="gramStart"/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t>онимание», «знание - умение».</w:t>
      </w:r>
    </w:p>
    <w:p w:rsidR="008479C2" w:rsidRPr="00FD20B4" w:rsidRDefault="001D5C4B" w:rsidP="001D5C4B">
      <w:pPr>
        <w:shd w:val="clear" w:color="auto" w:fill="FFFFFF"/>
        <w:spacing w:before="100" w:beforeAutospacing="1" w:after="2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="004C1C96"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r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орошо»: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1. Мелкие замечания по оформлению реферата;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2. Незначительные трудности по одному из перечисленных выше требований.</w:t>
      </w:r>
    </w:p>
    <w:p w:rsidR="00974491" w:rsidRPr="00FD20B4" w:rsidRDefault="001D5C4B" w:rsidP="001D5C4B">
      <w:pPr>
        <w:shd w:val="clear" w:color="auto" w:fill="FFFFFF"/>
        <w:spacing w:before="100" w:beforeAutospacing="1" w:after="2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="008479C2"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довлетворительно»: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1. Тема реферата раскрыта недостаточно полно;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2. Неполный список литературы и источников;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br/>
        <w:t>3. Затруднения в изложении, аргументировании.</w:t>
      </w:r>
    </w:p>
    <w:p w:rsidR="001D5C4B" w:rsidRPr="00FD20B4" w:rsidRDefault="00ED3C6A" w:rsidP="001D5C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4.4.</w:t>
      </w:r>
      <w:r w:rsidR="001E6C70"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F44D7"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</w:t>
      </w:r>
      <w:r w:rsidR="001D5C4B"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r w:rsidR="00BF44D7"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омендации по</w:t>
      </w:r>
      <w:r w:rsidR="001B5F85"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26169"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созданию </w:t>
      </w:r>
      <w:r w:rsidR="001D5C4B"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презентаци</w:t>
      </w:r>
      <w:r w:rsidR="00A97F59" w:rsidRPr="00FD20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</w:p>
    <w:p w:rsidR="001E6C70" w:rsidRPr="00FD20B4" w:rsidRDefault="001D5C4B" w:rsidP="001E6C70">
      <w:pPr>
        <w:shd w:val="clear" w:color="auto" w:fill="FFFFFF"/>
        <w:spacing w:before="120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Создание презентации состоит из трех этапов:</w:t>
      </w:r>
    </w:p>
    <w:p w:rsidR="001D5C4B" w:rsidRPr="00FD20B4" w:rsidRDefault="001E6C70" w:rsidP="001E6C70">
      <w:pPr>
        <w:shd w:val="clear" w:color="auto" w:fill="FFFFFF"/>
        <w:spacing w:before="120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1D5C4B"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I.</w:t>
      </w:r>
      <w:r w:rsidR="0026199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1D5C4B"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Планирование презентации </w:t>
      </w:r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t>– это многошаговая процедура, включающая определение целей, изучение аудитории, формирование структуры и логики подачи материала.</w:t>
      </w:r>
      <w:r w:rsidR="001D5C4B"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t>Планирование презентации включает в себя:</w:t>
      </w:r>
    </w:p>
    <w:p w:rsidR="001D5C4B" w:rsidRPr="00FD20B4" w:rsidRDefault="001D5C4B" w:rsidP="004F212F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1.     </w:t>
      </w:r>
      <w:r w:rsidR="004F212F" w:rsidRPr="00FD20B4">
        <w:rPr>
          <w:rFonts w:ascii="Times New Roman" w:eastAsia="Times New Roman" w:hAnsi="Times New Roman" w:cs="Times New Roman"/>
          <w:sz w:val="28"/>
          <w:szCs w:val="28"/>
        </w:rPr>
        <w:t>Оп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>ределение целей.</w:t>
      </w:r>
    </w:p>
    <w:p w:rsidR="001D5C4B" w:rsidRPr="00FD20B4" w:rsidRDefault="001D5C4B" w:rsidP="004F212F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2.      Сбор информации об аудитории.</w:t>
      </w:r>
    </w:p>
    <w:p w:rsidR="001D5C4B" w:rsidRPr="00FD20B4" w:rsidRDefault="001D5C4B" w:rsidP="004F212F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3.      Определение основной идеи презентации.</w:t>
      </w:r>
    </w:p>
    <w:p w:rsidR="001D5C4B" w:rsidRPr="00FD20B4" w:rsidRDefault="001D5C4B" w:rsidP="004F212F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4.      Подбор дополнительной информации.</w:t>
      </w:r>
    </w:p>
    <w:p w:rsidR="001D5C4B" w:rsidRPr="00FD20B4" w:rsidRDefault="001D5C4B" w:rsidP="004F212F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5.      Планирование выступления.</w:t>
      </w:r>
    </w:p>
    <w:p w:rsidR="001D5C4B" w:rsidRPr="00FD20B4" w:rsidRDefault="001D5C4B" w:rsidP="004F212F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6.      Создание структуры презентации.</w:t>
      </w:r>
    </w:p>
    <w:p w:rsidR="001D5C4B" w:rsidRPr="00FD20B4" w:rsidRDefault="001D5C4B" w:rsidP="004F212F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7.      Проверка логики подачи материала.</w:t>
      </w:r>
    </w:p>
    <w:p w:rsidR="001D5C4B" w:rsidRPr="00FD20B4" w:rsidRDefault="001D5C4B" w:rsidP="004F212F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8.      Подготовка заключения.</w:t>
      </w:r>
    </w:p>
    <w:p w:rsidR="001D5C4B" w:rsidRPr="00FD20B4" w:rsidRDefault="004F212F" w:rsidP="00466EE9">
      <w:p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1D5C4B"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II. </w:t>
      </w:r>
      <w:r w:rsidR="00466EE9"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="001D5C4B"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азработка презентации </w:t>
      </w:r>
      <w:r w:rsidR="001D5C4B" w:rsidRPr="00FD20B4">
        <w:rPr>
          <w:rFonts w:ascii="Times New Roman" w:eastAsia="Times New Roman" w:hAnsi="Times New Roman" w:cs="Times New Roman"/>
          <w:sz w:val="28"/>
          <w:szCs w:val="28"/>
        </w:rPr>
        <w:t>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1D5C4B" w:rsidRPr="00FD20B4" w:rsidRDefault="001D5C4B" w:rsidP="00466EE9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i/>
          <w:iCs/>
          <w:sz w:val="28"/>
          <w:szCs w:val="28"/>
        </w:rPr>
        <w:t> III. Репетиция презентации – </w:t>
      </w:r>
      <w:r w:rsidRPr="00FD20B4">
        <w:rPr>
          <w:rFonts w:ascii="Times New Roman" w:eastAsia="Times New Roman" w:hAnsi="Times New Roman" w:cs="Times New Roman"/>
          <w:sz w:val="28"/>
          <w:szCs w:val="28"/>
        </w:rPr>
        <w:t>это проверка и отладка созданной презентации.</w:t>
      </w:r>
    </w:p>
    <w:p w:rsidR="001D5C4B" w:rsidRPr="00FD20B4" w:rsidRDefault="00EF67EB" w:rsidP="002C4E0D">
      <w:pPr>
        <w:shd w:val="clear" w:color="auto" w:fill="FFFFFF"/>
        <w:spacing w:before="239" w:after="279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IY</w:t>
      </w:r>
      <w:r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  <w:proofErr w:type="gramEnd"/>
      <w:r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4E0D"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</w:t>
      </w:r>
      <w:r w:rsidR="001D5C4B" w:rsidRPr="00FD2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формлению презентаций</w:t>
      </w:r>
    </w:p>
    <w:p w:rsidR="001D5C4B" w:rsidRPr="00FD20B4" w:rsidRDefault="001D5C4B" w:rsidP="001D5C4B">
      <w:pPr>
        <w:shd w:val="clear" w:color="auto" w:fill="FFFFFF"/>
        <w:spacing w:before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5"/>
        <w:gridCol w:w="6230"/>
      </w:tblGrid>
      <w:tr w:rsidR="001D5C4B" w:rsidRPr="00FD20B4" w:rsidTr="002B0A0B">
        <w:trPr>
          <w:trHeight w:val="36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Соблюдайте единый стиль оформления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Избегайте стилей, которые будут отвлекать от самой презентации.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1D5C4B" w:rsidRPr="00FD20B4" w:rsidTr="002B0A0B">
        <w:trPr>
          <w:trHeight w:val="36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ind w:lef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фона предпочтительны холодные тона</w:t>
            </w:r>
          </w:p>
        </w:tc>
      </w:tr>
      <w:tr w:rsidR="001D5C4B" w:rsidRPr="00FD20B4" w:rsidTr="002B0A0B">
        <w:trPr>
          <w:trHeight w:val="36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цвета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Для фона и текста используйте контрастные цвета.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Обратите внимание на цвет гиперссылок (до и после использования).</w:t>
            </w:r>
          </w:p>
          <w:p w:rsidR="001D5C4B" w:rsidRPr="00261997" w:rsidRDefault="001D5C4B" w:rsidP="002B0A0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сочетаемости цветов в приложении.</w:t>
            </w:r>
          </w:p>
        </w:tc>
      </w:tr>
      <w:tr w:rsidR="001D5C4B" w:rsidRPr="00FD20B4" w:rsidTr="002B0A0B">
        <w:trPr>
          <w:trHeight w:val="360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Анимационные эффекты</w:t>
            </w:r>
          </w:p>
        </w:tc>
        <w:tc>
          <w:tcPr>
            <w:tcW w:w="6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Используйте возможности компьютерной анимации для представления информации на слайде.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CE2C34" w:rsidRPr="00FD20B4" w:rsidRDefault="00CE2C34" w:rsidP="001D5C4B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C4B" w:rsidRPr="00FD20B4" w:rsidRDefault="001D5C4B" w:rsidP="001D5C4B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Критерии оценивания презентации</w:t>
      </w:r>
    </w:p>
    <w:p w:rsidR="00CE2C34" w:rsidRPr="00FD20B4" w:rsidRDefault="00CE2C34" w:rsidP="001D5C4B">
      <w:pPr>
        <w:shd w:val="clear" w:color="auto" w:fill="FFFFFF"/>
        <w:spacing w:before="24" w:after="24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5C4B" w:rsidRPr="00FD20B4" w:rsidRDefault="001D5C4B" w:rsidP="001D5C4B">
      <w:pPr>
        <w:shd w:val="clear" w:color="auto" w:fill="FFFFFF"/>
        <w:spacing w:before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Критерии оценивания презентаций складываются из требований к их созданию.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6002"/>
      </w:tblGrid>
      <w:tr w:rsidR="001D5C4B" w:rsidRPr="00FD20B4" w:rsidTr="002B0A0B">
        <w:trPr>
          <w:trHeight w:val="54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критерия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Оцениваемые параметры</w:t>
            </w:r>
          </w:p>
        </w:tc>
      </w:tr>
      <w:tr w:rsidR="001D5C4B" w:rsidRPr="00FD20B4" w:rsidTr="002B0A0B">
        <w:trPr>
          <w:trHeight w:val="54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презентации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темы программе учебного предмета, раздела</w:t>
            </w:r>
          </w:p>
          <w:p w:rsidR="001D5C4B" w:rsidRPr="00261997" w:rsidRDefault="001D5C4B" w:rsidP="002B0A0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5C4B" w:rsidRPr="00FD20B4" w:rsidTr="002B0A0B">
        <w:trPr>
          <w:trHeight w:val="54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 методические цели и задачи презентации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Соответствие целей поставленной теме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Достижение поставленных целей и задач</w:t>
            </w:r>
          </w:p>
        </w:tc>
      </w:tr>
      <w:tr w:rsidR="001D5C4B" w:rsidRPr="00FD20B4" w:rsidTr="002B0A0B">
        <w:trPr>
          <w:trHeight w:val="54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основных идей презентации</w:t>
            </w:r>
          </w:p>
          <w:p w:rsidR="001D5C4B" w:rsidRPr="00261997" w:rsidRDefault="001D5C4B" w:rsidP="002B0A0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Соответствие целям и задачам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Содержание умозаключений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proofErr w:type="gram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В</w:t>
            </w:r>
            <w:proofErr w:type="gram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ызывают ли интерес у аудитории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Количество (рекомендуется для запоминания аудиторией не более 4-5)</w:t>
            </w:r>
          </w:p>
        </w:tc>
      </w:tr>
      <w:tr w:rsidR="001D5C4B" w:rsidRPr="00FD20B4" w:rsidTr="002B0A0B">
        <w:trPr>
          <w:trHeight w:val="54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Достоверная информация об исторических справках и текущих событиях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proofErr w:type="gram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В</w:t>
            </w:r>
            <w:proofErr w:type="gram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се заключения подтверждены достоверными источниками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Язык изложения материала понятен аудитории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Актуальность, точность и полезность содержания</w:t>
            </w:r>
          </w:p>
        </w:tc>
      </w:tr>
      <w:tr w:rsidR="001D5C4B" w:rsidRPr="00FD20B4" w:rsidTr="002B0A0B">
        <w:trPr>
          <w:trHeight w:val="54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информации для создания проекта – презентации</w:t>
            </w:r>
          </w:p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Графические иллюстрации для презентации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Статистика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Диаграммы и графики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Экспертные оценки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Ресурсы Интернет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Примеры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Сравнения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Цитаты и т.д.</w:t>
            </w:r>
          </w:p>
        </w:tc>
      </w:tr>
      <w:tr w:rsidR="001D5C4B" w:rsidRPr="00FD20B4" w:rsidTr="002B0A0B">
        <w:trPr>
          <w:trHeight w:val="54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Подача материала проекта – презентации</w:t>
            </w:r>
          </w:p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Хронология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Приоритет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Тематическая последовательность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Структура по принципу «проблема-решение»</w:t>
            </w:r>
          </w:p>
        </w:tc>
      </w:tr>
      <w:tr w:rsidR="001D5C4B" w:rsidRPr="00FD20B4" w:rsidTr="002B0A0B">
        <w:trPr>
          <w:trHeight w:val="54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Логика и переходы во время проекта – презентации</w:t>
            </w:r>
          </w:p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proofErr w:type="gram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О</w:t>
            </w:r>
            <w:proofErr w:type="gram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т вступления к основной части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proofErr w:type="gram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О</w:t>
            </w:r>
            <w:proofErr w:type="gram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т одной основной идеи (части) к другой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proofErr w:type="gram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О</w:t>
            </w:r>
            <w:proofErr w:type="gram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т одного слайда к другому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Гиперссылки</w:t>
            </w:r>
          </w:p>
        </w:tc>
      </w:tr>
      <w:tr w:rsidR="001D5C4B" w:rsidRPr="00FD20B4" w:rsidTr="002B0A0B">
        <w:trPr>
          <w:trHeight w:val="54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Яркое высказывание - переход к заключению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Повторение основных целей и задач выступления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Выводы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Подведение итогов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Короткое и запоминающееся высказывание в конце</w:t>
            </w:r>
          </w:p>
        </w:tc>
      </w:tr>
      <w:tr w:rsidR="001D5C4B" w:rsidRPr="00FD20B4" w:rsidTr="002B0A0B">
        <w:trPr>
          <w:trHeight w:val="54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презентации</w:t>
            </w:r>
          </w:p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Шрифт (читаемость)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Корректно ли выбран цвет (фона, шрифта, заголовков)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Элементы анимации</w:t>
            </w:r>
          </w:p>
        </w:tc>
      </w:tr>
      <w:tr w:rsidR="001D5C4B" w:rsidRPr="00FD20B4" w:rsidTr="002B0A0B">
        <w:trPr>
          <w:trHeight w:val="540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часть</w:t>
            </w:r>
          </w:p>
        </w:tc>
        <w:tc>
          <w:tcPr>
            <w:tcW w:w="6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Грамматика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Подходящий словарь</w:t>
            </w:r>
          </w:p>
          <w:p w:rsidR="001D5C4B" w:rsidRPr="00261997" w:rsidRDefault="001D5C4B" w:rsidP="002B0A0B">
            <w:pPr>
              <w:spacing w:before="24" w:after="24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Наличие ошибок правописания и опечаток</w:t>
            </w:r>
          </w:p>
        </w:tc>
      </w:tr>
    </w:tbl>
    <w:p w:rsidR="001D5C4B" w:rsidRPr="00FD20B4" w:rsidRDefault="001D5C4B" w:rsidP="00261997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bCs/>
          <w:i/>
          <w:sz w:val="28"/>
          <w:szCs w:val="28"/>
        </w:rPr>
        <w:t>Критерии оценивания презентаций (баллы)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9"/>
        <w:gridCol w:w="4545"/>
        <w:gridCol w:w="66"/>
      </w:tblGrid>
      <w:tr w:rsidR="001D5C4B" w:rsidRPr="00FD20B4" w:rsidTr="00261997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оценивания презентации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27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Выставляемая оценка (балл) за представленный проект</w:t>
            </w:r>
          </w:p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7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(от 1 до 3)</w:t>
            </w:r>
          </w:p>
        </w:tc>
      </w:tr>
      <w:tr w:rsidR="001D5C4B" w:rsidRPr="00FD20B4" w:rsidTr="00261997">
        <w:trPr>
          <w:trHeight w:val="769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презентации с программой и учебным планом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C4B" w:rsidRPr="00FD20B4" w:rsidTr="00261997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презентации.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C4B" w:rsidRPr="00FD20B4" w:rsidTr="00261997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презентации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C4B" w:rsidRPr="00FD20B4" w:rsidTr="00261997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материала проекта – презентации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C4B" w:rsidRPr="00FD20B4" w:rsidTr="00261997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Графическая информация (иллюстрации, графики, таблицы, </w:t>
            </w: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диаграммы и т.д.)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1D5C4B" w:rsidRPr="00FD20B4" w:rsidTr="00261997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Наличие импортированных объектов из существующих цифровых образовательных ресурсов и приложений </w:t>
            </w: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C4B" w:rsidRPr="00FD20B4" w:rsidTr="00261997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дизайн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C4B" w:rsidRPr="00FD20B4" w:rsidTr="00261997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часть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C4B" w:rsidRPr="00FD20B4" w:rsidTr="00261997"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применения презентации в учебном процессе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D5C4B" w:rsidRPr="00FD20B4" w:rsidTr="00261997">
        <w:tc>
          <w:tcPr>
            <w:tcW w:w="4739" w:type="dxa"/>
            <w:tcBorders>
              <w:top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Итоговое количество баллов:</w:t>
            </w:r>
          </w:p>
        </w:tc>
        <w:tc>
          <w:tcPr>
            <w:tcW w:w="4545" w:type="dxa"/>
            <w:tcBorders>
              <w:top w:val="single" w:sz="4" w:space="0" w:color="auto"/>
            </w:tcBorders>
            <w:vAlign w:val="center"/>
            <w:hideMark/>
          </w:tcPr>
          <w:p w:rsidR="001D5C4B" w:rsidRPr="00261997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99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" w:type="dxa"/>
            <w:tcBorders>
              <w:top w:val="single" w:sz="4" w:space="0" w:color="auto"/>
            </w:tcBorders>
            <w:vAlign w:val="center"/>
            <w:hideMark/>
          </w:tcPr>
          <w:p w:rsidR="001D5C4B" w:rsidRPr="00FD20B4" w:rsidRDefault="001D5C4B" w:rsidP="002619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5C4B" w:rsidRPr="00FD20B4" w:rsidRDefault="001D5C4B" w:rsidP="001D5C4B">
      <w:pPr>
        <w:shd w:val="clear" w:color="auto" w:fill="FFFFFF"/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На каждую представленную презентацию заполняется данная таблица, где по каждому из критериев присваиваются баллы от 1 до 3, что соответствует определённым уровням развития </w:t>
      </w:r>
      <w:proofErr w:type="spellStart"/>
      <w:proofErr w:type="gramStart"/>
      <w:r w:rsidRPr="00FD20B4"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Pr="00FD20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5C4B" w:rsidRPr="00FD20B4" w:rsidRDefault="001D5C4B" w:rsidP="001D5C4B">
      <w:pPr>
        <w:shd w:val="clear" w:color="auto" w:fill="FFFFFF"/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1 балл – это низкий уровень владения </w:t>
      </w:r>
      <w:proofErr w:type="spellStart"/>
      <w:proofErr w:type="gramStart"/>
      <w:r w:rsidRPr="00FD20B4">
        <w:rPr>
          <w:rFonts w:ascii="Times New Roman" w:eastAsia="Times New Roman" w:hAnsi="Times New Roman" w:cs="Times New Roman"/>
          <w:sz w:val="28"/>
          <w:szCs w:val="28"/>
        </w:rPr>
        <w:t>ИКТ-компетентностью</w:t>
      </w:r>
      <w:proofErr w:type="spellEnd"/>
      <w:proofErr w:type="gramEnd"/>
      <w:r w:rsidRPr="00FD20B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D5C4B" w:rsidRPr="00FD20B4" w:rsidRDefault="001D5C4B" w:rsidP="001D5C4B">
      <w:pPr>
        <w:shd w:val="clear" w:color="auto" w:fill="FFFFFF"/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>2 балла – это средний уровень и, наконец,</w:t>
      </w:r>
    </w:p>
    <w:p w:rsidR="001D5C4B" w:rsidRPr="00FD20B4" w:rsidRDefault="001D5C4B" w:rsidP="001D5C4B">
      <w:pPr>
        <w:shd w:val="clear" w:color="auto" w:fill="FFFFFF"/>
        <w:spacing w:before="24" w:after="24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3 балла – высокий уровень владения </w:t>
      </w:r>
      <w:proofErr w:type="spellStart"/>
      <w:proofErr w:type="gramStart"/>
      <w:r w:rsidRPr="00FD20B4">
        <w:rPr>
          <w:rFonts w:ascii="Times New Roman" w:eastAsia="Times New Roman" w:hAnsi="Times New Roman" w:cs="Times New Roman"/>
          <w:sz w:val="28"/>
          <w:szCs w:val="28"/>
        </w:rPr>
        <w:t>ИКТ-компетентностью</w:t>
      </w:r>
      <w:proofErr w:type="spellEnd"/>
      <w:proofErr w:type="gramEnd"/>
      <w:r w:rsidRPr="00FD20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C4B" w:rsidRPr="00FD20B4" w:rsidRDefault="001D5C4B" w:rsidP="001D5C4B">
      <w:pPr>
        <w:shd w:val="clear" w:color="auto" w:fill="FFFFFF"/>
        <w:spacing w:before="24" w:after="24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уровней владения </w:t>
      </w:r>
      <w:proofErr w:type="spellStart"/>
      <w:proofErr w:type="gramStart"/>
      <w:r w:rsidRPr="00FD20B4">
        <w:rPr>
          <w:rFonts w:ascii="Times New Roman" w:eastAsia="Times New Roman" w:hAnsi="Times New Roman" w:cs="Times New Roman"/>
          <w:sz w:val="28"/>
          <w:szCs w:val="28"/>
        </w:rPr>
        <w:t>ИКТ-компетентностью</w:t>
      </w:r>
      <w:proofErr w:type="spellEnd"/>
      <w:proofErr w:type="gramEnd"/>
      <w:r w:rsidRPr="00FD20B4">
        <w:rPr>
          <w:rFonts w:ascii="Times New Roman" w:eastAsia="Times New Roman" w:hAnsi="Times New Roman" w:cs="Times New Roman"/>
          <w:sz w:val="28"/>
          <w:szCs w:val="28"/>
        </w:rPr>
        <w:t xml:space="preserve"> воспользуемся таблицей.</w:t>
      </w:r>
    </w:p>
    <w:p w:rsidR="00E731F6" w:rsidRPr="00FD20B4" w:rsidRDefault="00E731F6" w:rsidP="0026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0B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731F6" w:rsidRPr="00FD20B4" w:rsidRDefault="00E731F6" w:rsidP="00E731F6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0B4">
        <w:rPr>
          <w:rFonts w:ascii="Times New Roman" w:hAnsi="Times New Roman" w:cs="Times New Roman"/>
          <w:b/>
          <w:sz w:val="28"/>
          <w:szCs w:val="28"/>
          <w:u w:val="single"/>
        </w:rPr>
        <w:t>Основная: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731F6" w:rsidRPr="00FD20B4" w:rsidTr="00454D30">
        <w:tc>
          <w:tcPr>
            <w:tcW w:w="9571" w:type="dxa"/>
          </w:tcPr>
          <w:p w:rsidR="00E731F6" w:rsidRPr="00FD20B4" w:rsidRDefault="00E731F6" w:rsidP="00454D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4">
              <w:rPr>
                <w:rFonts w:ascii="Times New Roman" w:hAnsi="Times New Roman" w:cs="Times New Roman"/>
                <w:sz w:val="28"/>
                <w:szCs w:val="28"/>
              </w:rPr>
              <w:t xml:space="preserve">1. Матюхина З.П. Основы физиологии питания, микробиологии, гигиены и санитарии: учебник для </w:t>
            </w:r>
            <w:proofErr w:type="spellStart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. проф. образования/ З.П. Матюхина.- М.: Издательский центр «Академия», 2008</w:t>
            </w:r>
          </w:p>
        </w:tc>
      </w:tr>
      <w:tr w:rsidR="00E731F6" w:rsidRPr="00FD20B4" w:rsidTr="00454D30">
        <w:trPr>
          <w:trHeight w:val="691"/>
        </w:trPr>
        <w:tc>
          <w:tcPr>
            <w:tcW w:w="9571" w:type="dxa"/>
          </w:tcPr>
          <w:p w:rsidR="00E731F6" w:rsidRPr="00FD20B4" w:rsidRDefault="00E731F6" w:rsidP="00454D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Мудрецова-Висс</w:t>
            </w:r>
            <w:proofErr w:type="spellEnd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 xml:space="preserve"> К.А., Кудряшова А.А., </w:t>
            </w:r>
            <w:proofErr w:type="spellStart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 xml:space="preserve"> В.П. Микробиология, санитария и гигиена. – М.: Деловая литература, 2009г.</w:t>
            </w:r>
          </w:p>
        </w:tc>
      </w:tr>
      <w:tr w:rsidR="00E731F6" w:rsidRPr="00FD20B4" w:rsidTr="00454D30">
        <w:trPr>
          <w:trHeight w:val="691"/>
        </w:trPr>
        <w:tc>
          <w:tcPr>
            <w:tcW w:w="9571" w:type="dxa"/>
          </w:tcPr>
          <w:p w:rsidR="00E731F6" w:rsidRPr="00FD20B4" w:rsidRDefault="00E731F6" w:rsidP="00454D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4">
              <w:rPr>
                <w:rFonts w:ascii="Times New Roman" w:hAnsi="Times New Roman" w:cs="Times New Roman"/>
                <w:sz w:val="28"/>
                <w:szCs w:val="28"/>
              </w:rPr>
              <w:t xml:space="preserve">3. Трушина Т.П. Основы микробиологии, физиологии питания и санитарии для общепита.- </w:t>
            </w:r>
            <w:proofErr w:type="spellStart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Ростов-на</w:t>
            </w:r>
            <w:proofErr w:type="spellEnd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 xml:space="preserve"> Дону: «Феникс», 2010</w:t>
            </w:r>
          </w:p>
        </w:tc>
      </w:tr>
    </w:tbl>
    <w:p w:rsidR="00E731F6" w:rsidRPr="00FD20B4" w:rsidRDefault="00E731F6" w:rsidP="00E731F6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0B4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Дополнительная:</w:t>
      </w:r>
    </w:p>
    <w:tbl>
      <w:tblPr>
        <w:tblW w:w="957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731F6" w:rsidRPr="00FD20B4" w:rsidTr="00454D30">
        <w:tc>
          <w:tcPr>
            <w:tcW w:w="9571" w:type="dxa"/>
          </w:tcPr>
          <w:p w:rsidR="00E731F6" w:rsidRPr="00FD20B4" w:rsidRDefault="00E731F6" w:rsidP="00454D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4">
              <w:rPr>
                <w:rFonts w:ascii="Times New Roman" w:hAnsi="Times New Roman" w:cs="Times New Roman"/>
                <w:sz w:val="28"/>
                <w:szCs w:val="28"/>
              </w:rPr>
              <w:t xml:space="preserve">1. Основы микробиологии, физиологии питания и санитарии для общепита. – </w:t>
            </w:r>
            <w:proofErr w:type="spellStart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Ростов-на</w:t>
            </w:r>
            <w:proofErr w:type="spellEnd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 xml:space="preserve"> Дону</w:t>
            </w:r>
            <w:proofErr w:type="gramStart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 xml:space="preserve"> «Феникс», 2000</w:t>
            </w:r>
          </w:p>
        </w:tc>
      </w:tr>
      <w:tr w:rsidR="00E731F6" w:rsidRPr="00FD20B4" w:rsidTr="00454D30">
        <w:tc>
          <w:tcPr>
            <w:tcW w:w="9571" w:type="dxa"/>
          </w:tcPr>
          <w:p w:rsidR="00E731F6" w:rsidRPr="00FD20B4" w:rsidRDefault="00E731F6" w:rsidP="00454D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Азаров В.Н. Основы микробиологии и санитарии. – М.: Экономика, 1986</w:t>
            </w:r>
          </w:p>
        </w:tc>
      </w:tr>
      <w:tr w:rsidR="00E731F6" w:rsidRPr="00FD20B4" w:rsidTr="00454D30">
        <w:tc>
          <w:tcPr>
            <w:tcW w:w="9571" w:type="dxa"/>
          </w:tcPr>
          <w:p w:rsidR="00E731F6" w:rsidRPr="00FD20B4" w:rsidRDefault="00E731F6" w:rsidP="00454D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4">
              <w:rPr>
                <w:rFonts w:ascii="Times New Roman" w:hAnsi="Times New Roman" w:cs="Times New Roman"/>
                <w:sz w:val="28"/>
                <w:szCs w:val="28"/>
              </w:rPr>
              <w:t xml:space="preserve">3. Сборник технологических нормативов. </w:t>
            </w:r>
            <w:proofErr w:type="gramStart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.: Сборник рецептур блюд и кулинарных изделий для предприятий общественного питания. М.: «</w:t>
            </w:r>
            <w:proofErr w:type="spellStart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Хлебпроминформ</w:t>
            </w:r>
            <w:proofErr w:type="spellEnd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», 1996,1997</w:t>
            </w:r>
          </w:p>
        </w:tc>
      </w:tr>
      <w:tr w:rsidR="00E731F6" w:rsidRPr="00FD20B4" w:rsidTr="00454D30">
        <w:tc>
          <w:tcPr>
            <w:tcW w:w="9571" w:type="dxa"/>
          </w:tcPr>
          <w:p w:rsidR="00E731F6" w:rsidRPr="00FD20B4" w:rsidRDefault="00E731F6" w:rsidP="00454D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4">
              <w:rPr>
                <w:rFonts w:ascii="Times New Roman" w:hAnsi="Times New Roman" w:cs="Times New Roman"/>
                <w:sz w:val="28"/>
                <w:szCs w:val="28"/>
              </w:rPr>
              <w:t xml:space="preserve">4. Сборник рецептур блюд и кулинарных изделий диетического питания. </w:t>
            </w:r>
            <w:proofErr w:type="gramStart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spellStart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Хлебпроминформ</w:t>
            </w:r>
            <w:proofErr w:type="spellEnd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», 2002</w:t>
            </w:r>
          </w:p>
        </w:tc>
      </w:tr>
      <w:tr w:rsidR="00E731F6" w:rsidRPr="00FD20B4" w:rsidTr="00454D30">
        <w:tc>
          <w:tcPr>
            <w:tcW w:w="9571" w:type="dxa"/>
          </w:tcPr>
          <w:p w:rsidR="00E731F6" w:rsidRPr="00FD20B4" w:rsidRDefault="00E731F6" w:rsidP="00454D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4">
              <w:rPr>
                <w:rFonts w:ascii="Times New Roman" w:hAnsi="Times New Roman" w:cs="Times New Roman"/>
                <w:sz w:val="28"/>
                <w:szCs w:val="28"/>
              </w:rPr>
              <w:t xml:space="preserve">5. Сборник рецептур на торты, пирожные, кексы, рулеты, печенье, пряники, коврижки и сдобные булочные изделия. </w:t>
            </w:r>
            <w:proofErr w:type="gramStart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.: «</w:t>
            </w:r>
            <w:proofErr w:type="spellStart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Хлебпроминформ</w:t>
            </w:r>
            <w:proofErr w:type="spellEnd"/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», 2000</w:t>
            </w:r>
          </w:p>
        </w:tc>
      </w:tr>
    </w:tbl>
    <w:p w:rsidR="00E731F6" w:rsidRPr="00FD20B4" w:rsidRDefault="00E731F6" w:rsidP="00E731F6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0B4">
        <w:rPr>
          <w:rFonts w:ascii="Times New Roman" w:hAnsi="Times New Roman" w:cs="Times New Roman"/>
          <w:b/>
          <w:sz w:val="28"/>
          <w:szCs w:val="28"/>
          <w:u w:val="single"/>
        </w:rPr>
        <w:t>Интернет-ресурсы:</w:t>
      </w:r>
    </w:p>
    <w:tbl>
      <w:tblPr>
        <w:tblW w:w="9571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E731F6" w:rsidRPr="00FD20B4" w:rsidTr="00454D30">
        <w:tc>
          <w:tcPr>
            <w:tcW w:w="9571" w:type="dxa"/>
          </w:tcPr>
          <w:p w:rsidR="00E731F6" w:rsidRPr="00FD20B4" w:rsidRDefault="00E731F6" w:rsidP="00454D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1. http://www.audit-it.ru/</w:t>
            </w:r>
          </w:p>
        </w:tc>
      </w:tr>
      <w:tr w:rsidR="00E731F6" w:rsidRPr="00FD20B4" w:rsidTr="00454D30">
        <w:tc>
          <w:tcPr>
            <w:tcW w:w="9571" w:type="dxa"/>
          </w:tcPr>
          <w:p w:rsidR="00E731F6" w:rsidRPr="00FD20B4" w:rsidRDefault="00E731F6" w:rsidP="00454D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2. http://foodis.ru/</w:t>
            </w:r>
          </w:p>
        </w:tc>
      </w:tr>
      <w:tr w:rsidR="00E731F6" w:rsidRPr="00FD20B4" w:rsidTr="00454D30">
        <w:tc>
          <w:tcPr>
            <w:tcW w:w="9571" w:type="dxa"/>
          </w:tcPr>
          <w:p w:rsidR="00E731F6" w:rsidRPr="00FD20B4" w:rsidRDefault="00E731F6" w:rsidP="00454D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3. http://www.rg.ru/</w:t>
            </w:r>
          </w:p>
        </w:tc>
      </w:tr>
      <w:tr w:rsidR="00E731F6" w:rsidRPr="00FD20B4" w:rsidTr="00454D30">
        <w:tc>
          <w:tcPr>
            <w:tcW w:w="9571" w:type="dxa"/>
          </w:tcPr>
          <w:p w:rsidR="00E731F6" w:rsidRPr="00FD20B4" w:rsidRDefault="00E731F6" w:rsidP="00454D3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0B4">
              <w:rPr>
                <w:rFonts w:ascii="Times New Roman" w:hAnsi="Times New Roman" w:cs="Times New Roman"/>
                <w:sz w:val="28"/>
                <w:szCs w:val="28"/>
              </w:rPr>
              <w:t>4. http://www.zonaprav.ru/</w:t>
            </w:r>
          </w:p>
        </w:tc>
      </w:tr>
      <w:bookmarkEnd w:id="0"/>
    </w:tbl>
    <w:p w:rsidR="001D5C4B" w:rsidRPr="00FD20B4" w:rsidRDefault="001D5C4B" w:rsidP="001D5C4B">
      <w:pPr>
        <w:shd w:val="clear" w:color="auto" w:fill="FFFFFF"/>
        <w:spacing w:before="24" w:after="239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D5C4B" w:rsidRPr="00FD20B4" w:rsidSect="00486E6D">
      <w:pgSz w:w="11906" w:h="16838"/>
      <w:pgMar w:top="1134" w:right="850" w:bottom="1134" w:left="1701" w:header="708" w:footer="708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7C4"/>
    <w:multiLevelType w:val="hybridMultilevel"/>
    <w:tmpl w:val="E9D649D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9B0FF8"/>
    <w:multiLevelType w:val="hybridMultilevel"/>
    <w:tmpl w:val="489E33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48160D"/>
    <w:multiLevelType w:val="hybridMultilevel"/>
    <w:tmpl w:val="A72CEC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7B4472DE">
      <w:numFmt w:val="bullet"/>
      <w:lvlText w:val="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B3554B"/>
    <w:rsid w:val="00020C82"/>
    <w:rsid w:val="000360B4"/>
    <w:rsid w:val="0006298F"/>
    <w:rsid w:val="0006434E"/>
    <w:rsid w:val="00070205"/>
    <w:rsid w:val="00090009"/>
    <w:rsid w:val="00090CD2"/>
    <w:rsid w:val="000A70B4"/>
    <w:rsid w:val="000A7C05"/>
    <w:rsid w:val="000A7FA4"/>
    <w:rsid w:val="000E58A1"/>
    <w:rsid w:val="000E74C5"/>
    <w:rsid w:val="000F667D"/>
    <w:rsid w:val="00127EDB"/>
    <w:rsid w:val="00176C46"/>
    <w:rsid w:val="00182A9E"/>
    <w:rsid w:val="00186C98"/>
    <w:rsid w:val="001B5F85"/>
    <w:rsid w:val="001D5C4B"/>
    <w:rsid w:val="001E49BD"/>
    <w:rsid w:val="001E665F"/>
    <w:rsid w:val="001E6C70"/>
    <w:rsid w:val="00245671"/>
    <w:rsid w:val="00261997"/>
    <w:rsid w:val="002760A1"/>
    <w:rsid w:val="002B0A0B"/>
    <w:rsid w:val="002C4E0D"/>
    <w:rsid w:val="002F02DB"/>
    <w:rsid w:val="002F683F"/>
    <w:rsid w:val="00304806"/>
    <w:rsid w:val="00314CF2"/>
    <w:rsid w:val="00321B24"/>
    <w:rsid w:val="003648AF"/>
    <w:rsid w:val="0038678E"/>
    <w:rsid w:val="00392F4B"/>
    <w:rsid w:val="00453728"/>
    <w:rsid w:val="00454D30"/>
    <w:rsid w:val="00466EE9"/>
    <w:rsid w:val="00475BDB"/>
    <w:rsid w:val="00486E6D"/>
    <w:rsid w:val="004B3656"/>
    <w:rsid w:val="004C1C96"/>
    <w:rsid w:val="004E30CD"/>
    <w:rsid w:val="004E4714"/>
    <w:rsid w:val="004F212F"/>
    <w:rsid w:val="005009D1"/>
    <w:rsid w:val="00502CE8"/>
    <w:rsid w:val="00510381"/>
    <w:rsid w:val="00514E24"/>
    <w:rsid w:val="005265D1"/>
    <w:rsid w:val="00527BDA"/>
    <w:rsid w:val="0053745C"/>
    <w:rsid w:val="005A08FF"/>
    <w:rsid w:val="005B1020"/>
    <w:rsid w:val="005C1936"/>
    <w:rsid w:val="005E00B3"/>
    <w:rsid w:val="00602872"/>
    <w:rsid w:val="00612E7A"/>
    <w:rsid w:val="00625A5A"/>
    <w:rsid w:val="00626169"/>
    <w:rsid w:val="006609B0"/>
    <w:rsid w:val="006B7418"/>
    <w:rsid w:val="006E478E"/>
    <w:rsid w:val="006E54A3"/>
    <w:rsid w:val="006E7D8C"/>
    <w:rsid w:val="007500F1"/>
    <w:rsid w:val="00765B2C"/>
    <w:rsid w:val="007A7254"/>
    <w:rsid w:val="007D6433"/>
    <w:rsid w:val="00804CCD"/>
    <w:rsid w:val="008052F5"/>
    <w:rsid w:val="00805CFF"/>
    <w:rsid w:val="00824E7A"/>
    <w:rsid w:val="0082654D"/>
    <w:rsid w:val="0083373A"/>
    <w:rsid w:val="008479C2"/>
    <w:rsid w:val="008538D5"/>
    <w:rsid w:val="00877682"/>
    <w:rsid w:val="008B3E86"/>
    <w:rsid w:val="008D0CEE"/>
    <w:rsid w:val="008D45F4"/>
    <w:rsid w:val="008E7E61"/>
    <w:rsid w:val="0090127D"/>
    <w:rsid w:val="00907C8C"/>
    <w:rsid w:val="0091205E"/>
    <w:rsid w:val="0091459B"/>
    <w:rsid w:val="00974491"/>
    <w:rsid w:val="00974634"/>
    <w:rsid w:val="009921A5"/>
    <w:rsid w:val="009A68F5"/>
    <w:rsid w:val="009E6B3A"/>
    <w:rsid w:val="009F270B"/>
    <w:rsid w:val="00A31091"/>
    <w:rsid w:val="00A418E6"/>
    <w:rsid w:val="00A467EA"/>
    <w:rsid w:val="00A65931"/>
    <w:rsid w:val="00A71DFC"/>
    <w:rsid w:val="00A76C5D"/>
    <w:rsid w:val="00A90C91"/>
    <w:rsid w:val="00A97F59"/>
    <w:rsid w:val="00AB1EF5"/>
    <w:rsid w:val="00AE4148"/>
    <w:rsid w:val="00B3554B"/>
    <w:rsid w:val="00B5624F"/>
    <w:rsid w:val="00B76BBD"/>
    <w:rsid w:val="00B8532B"/>
    <w:rsid w:val="00BF44D7"/>
    <w:rsid w:val="00C01D79"/>
    <w:rsid w:val="00C301CA"/>
    <w:rsid w:val="00C35449"/>
    <w:rsid w:val="00C6036E"/>
    <w:rsid w:val="00C677A8"/>
    <w:rsid w:val="00C70AE2"/>
    <w:rsid w:val="00C856EA"/>
    <w:rsid w:val="00C97047"/>
    <w:rsid w:val="00CE2C34"/>
    <w:rsid w:val="00D01748"/>
    <w:rsid w:val="00D16054"/>
    <w:rsid w:val="00D271B3"/>
    <w:rsid w:val="00D3276B"/>
    <w:rsid w:val="00D67259"/>
    <w:rsid w:val="00D85A12"/>
    <w:rsid w:val="00DC0A9B"/>
    <w:rsid w:val="00DC2CF8"/>
    <w:rsid w:val="00DC2DA1"/>
    <w:rsid w:val="00DC7F35"/>
    <w:rsid w:val="00E47651"/>
    <w:rsid w:val="00E731F6"/>
    <w:rsid w:val="00E77424"/>
    <w:rsid w:val="00EB69F3"/>
    <w:rsid w:val="00EC6F67"/>
    <w:rsid w:val="00ED3C6A"/>
    <w:rsid w:val="00EF6134"/>
    <w:rsid w:val="00EF67EB"/>
    <w:rsid w:val="00EF7225"/>
    <w:rsid w:val="00F02170"/>
    <w:rsid w:val="00F47BA2"/>
    <w:rsid w:val="00F5753F"/>
    <w:rsid w:val="00FA04D2"/>
    <w:rsid w:val="00FC7839"/>
    <w:rsid w:val="00FD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F3"/>
  </w:style>
  <w:style w:type="paragraph" w:styleId="1">
    <w:name w:val="heading 1"/>
    <w:basedOn w:val="a"/>
    <w:next w:val="a"/>
    <w:link w:val="10"/>
    <w:qFormat/>
    <w:rsid w:val="00FD20B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B4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footer"/>
    <w:basedOn w:val="a"/>
    <w:link w:val="a4"/>
    <w:rsid w:val="00B355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3554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3554B"/>
  </w:style>
  <w:style w:type="paragraph" w:styleId="a6">
    <w:name w:val="List Paragraph"/>
    <w:basedOn w:val="a"/>
    <w:uiPriority w:val="34"/>
    <w:qFormat/>
    <w:rsid w:val="0051038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3751</Words>
  <Characters>21383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Отдел_Кадров</dc:creator>
  <cp:lastModifiedBy>123</cp:lastModifiedBy>
  <cp:revision>2</cp:revision>
  <cp:lastPrinted>2018-04-11T14:07:00Z</cp:lastPrinted>
  <dcterms:created xsi:type="dcterms:W3CDTF">2018-04-11T14:11:00Z</dcterms:created>
  <dcterms:modified xsi:type="dcterms:W3CDTF">2018-04-11T14:11:00Z</dcterms:modified>
</cp:coreProperties>
</file>