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38" w:rsidRPr="00FF1638" w:rsidRDefault="00FF1638" w:rsidP="00FF1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1638">
        <w:rPr>
          <w:rFonts w:ascii="Times New Roman" w:hAnsi="Times New Roman" w:cs="Times New Roman"/>
          <w:sz w:val="24"/>
          <w:szCs w:val="24"/>
        </w:rPr>
        <w:t>МИНИСТЕРСТВО ОБРАЗОВАНИЯ ТУЛЬСКОЙ ОБЛАСТИ</w:t>
      </w:r>
    </w:p>
    <w:p w:rsidR="00FF1638" w:rsidRPr="00FF1638" w:rsidRDefault="00FF1638" w:rsidP="00FF1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1638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FF1638" w:rsidRPr="00FF1638" w:rsidRDefault="00FF1638" w:rsidP="00FF1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1638">
        <w:rPr>
          <w:rFonts w:ascii="Times New Roman" w:hAnsi="Times New Roman" w:cs="Times New Roman"/>
          <w:sz w:val="24"/>
          <w:szCs w:val="24"/>
        </w:rPr>
        <w:t>Тульской области</w:t>
      </w:r>
    </w:p>
    <w:p w:rsidR="00FF1638" w:rsidRPr="00FF1638" w:rsidRDefault="00FF1638" w:rsidP="00FF16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1638">
        <w:rPr>
          <w:rFonts w:ascii="Times New Roman" w:hAnsi="Times New Roman" w:cs="Times New Roman"/>
          <w:sz w:val="24"/>
          <w:szCs w:val="24"/>
        </w:rPr>
        <w:t>«ТУЛЬСКИЙ КОЛЛЕДЖ ПРОФЕССИОНАЛЬНЫХ ТЕХНОЛОГИЙ И СЕРВИСА»</w:t>
      </w:r>
    </w:p>
    <w:p w:rsidR="00FF1638" w:rsidRDefault="00FF1638" w:rsidP="00FF1638">
      <w:pPr>
        <w:pStyle w:val="a3"/>
        <w:jc w:val="center"/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МЕТОДИЧЕСКАЯ РАЗРАБОТКА УРОКА УЧЕБНОЙ ПРАКТИКИ ПО ПРОФЕССИОНАЛЬНОМУ МОДУЛЮ </w:t>
      </w:r>
      <w:r w:rsidR="00FF1638">
        <w:rPr>
          <w:rFonts w:ascii="Times New Roman" w:eastAsia="Times New Roman" w:hAnsi="Times New Roman" w:cs="Times New Roman"/>
          <w:b/>
          <w:bCs/>
          <w:sz w:val="27"/>
          <w:szCs w:val="27"/>
        </w:rPr>
        <w:t>05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Одоев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2017 г.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Автор-составитель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Ефименко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С.В.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, мастер производственного обучения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В методической разработке представлен план урока и инструкционные карты учебной практик</w:t>
      </w:r>
      <w:r w:rsidR="00475BA3">
        <w:rPr>
          <w:rFonts w:ascii="Times New Roman" w:eastAsia="Times New Roman" w:hAnsi="Times New Roman" w:cs="Times New Roman"/>
          <w:color w:val="000000"/>
          <w:sz w:val="27"/>
          <w:szCs w:val="27"/>
        </w:rPr>
        <w:t>е по профессиональному модулю 05</w:t>
      </w:r>
      <w:r w:rsidR="00475BA3" w:rsidRPr="00475B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5BA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5BA3" w:rsidRPr="00475BA3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Приготовление блюд из мяса и домашней птицы</w:t>
      </w:r>
      <w:r w:rsidR="00475BA3">
        <w:rPr>
          <w:rFonts w:ascii="Times New Roman" w:eastAsia="Batang" w:hAnsi="Times New Roman" w:cs="Times New Roman"/>
          <w:b/>
          <w:bCs/>
          <w:sz w:val="28"/>
          <w:szCs w:val="28"/>
          <w:lang w:eastAsia="ko-KR"/>
        </w:rPr>
        <w:t>»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Данная методическая разработка предназначена для проведения уроков производственного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обучения</w:t>
      </w:r>
      <w:r w:rsidR="00475BA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по теме</w:t>
      </w:r>
      <w:proofErr w:type="gramEnd"/>
      <w:r w:rsidR="00215B5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«Приготовление и оформление простых блюд из мяса и мясных продуктов».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Урок разработан с элементами педагогической технологии – формирования профессиональных и общих компетенций.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Pr="00AC1FBD">
        <w:rPr>
          <w:rFonts w:ascii="Times New Roman" w:eastAsia="Times New Roman" w:hAnsi="Times New Roman" w:cs="Times New Roman"/>
          <w:color w:val="0D0D0D"/>
          <w:sz w:val="27"/>
          <w:szCs w:val="27"/>
        </w:rPr>
        <w:t xml:space="preserve">разработке </w:t>
      </w:r>
      <w:proofErr w:type="gramStart"/>
      <w:r w:rsidRPr="00AC1FBD">
        <w:rPr>
          <w:rFonts w:ascii="Times New Roman" w:eastAsia="Times New Roman" w:hAnsi="Times New Roman" w:cs="Times New Roman"/>
          <w:color w:val="0D0D0D"/>
          <w:sz w:val="27"/>
          <w:szCs w:val="27"/>
        </w:rPr>
        <w:t>представлены</w:t>
      </w:r>
      <w:proofErr w:type="gramEnd"/>
      <w:r w:rsidRPr="00AC1FBD">
        <w:rPr>
          <w:rFonts w:ascii="Times New Roman" w:eastAsia="Times New Roman" w:hAnsi="Times New Roman" w:cs="Times New Roman"/>
          <w:color w:val="0D0D0D"/>
          <w:sz w:val="27"/>
          <w:szCs w:val="27"/>
        </w:rPr>
        <w:t>:</w:t>
      </w:r>
    </w:p>
    <w:p w:rsidR="00AC1FBD" w:rsidRPr="00AC1FBD" w:rsidRDefault="00AC1FBD" w:rsidP="00AC1F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Кроссворд (</w:t>
      </w:r>
      <w:r w:rsidRPr="00AC1F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Приложение 1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C1FBD" w:rsidRPr="00AC1FBD" w:rsidRDefault="00AC1FBD" w:rsidP="00AC1F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Технологические карты (</w:t>
      </w:r>
      <w:r w:rsidRPr="00AC1F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Приложение 2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C1FBD" w:rsidRPr="00AC1FBD" w:rsidRDefault="00AC1FBD" w:rsidP="00AC1F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Техника безопасности (</w:t>
      </w:r>
      <w:r w:rsidRPr="00AC1F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Приложение 3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C1FBD" w:rsidRPr="00AC1FBD" w:rsidRDefault="00AC1FBD" w:rsidP="00AC1F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Критерии оценки качества готовых блю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д(</w:t>
      </w:r>
      <w:proofErr w:type="gramEnd"/>
      <w:r w:rsidRPr="00AC1F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Приложение 4)</w:t>
      </w:r>
    </w:p>
    <w:p w:rsidR="00AC1FBD" w:rsidRPr="00AC1FBD" w:rsidRDefault="00AC1FBD" w:rsidP="00AC1F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Тестовые задания (</w:t>
      </w:r>
      <w:r w:rsidRPr="00AC1F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Приложение 5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AC1FBD" w:rsidRPr="00AC1FBD" w:rsidRDefault="00AC1FBD" w:rsidP="00AC1FB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Фотоотчет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Pr="00AC1F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</w:rPr>
        <w:t>Приложение 6)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Вопросы для проверки теоретических знаний обучающихся составлены таким образом, что позволяют мастеру производственного обучения отследить теоретический уровень подготовки обучающихся по данной теме. Вместе с тем каждый обучающийся имеет возможность самостоятельной проверки своих знаний, как по теоретической части урока, так и по производственной.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Урок обеспечен в полном объеме дидактическими средствами обучения, инвентарем, оборудованием, посудой, продуктами.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В ходе урока у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формируются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Овладение профессиональными компетенциями: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ПК 7.15.Производить подготовку полуфабрикатов из мяса.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ПК 7.16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отовить и оформлять простые блюда из мяса.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Развитие и овладение общими компетенциями: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ОК 2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О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рганизовывать собственную деятельность, исходя из цели и способов её достижения, определенных руководителем.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ОК 3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А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ОК 6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аботать в команде.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ОК 7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отовить к работе производственное помещение и поддерживать его санитарное состояние.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Тема урока: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 «Блюда из натурального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рубленного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мяса»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Тип урока: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 урок формирование и совершенствование умений и навыков.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Цель урока: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отработать навыки при приготовлении блюд из мяса.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Задачи урока:</w:t>
      </w:r>
    </w:p>
    <w:p w:rsidR="00AC1FBD" w:rsidRPr="00AC1FBD" w:rsidRDefault="00AC1FBD" w:rsidP="00AC1F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формировать знания и отработать умения у обучающихся технологически правильно с применением профессиональных трудовых действий и приемов готовить и подавать блюда из мяса;</w:t>
      </w:r>
    </w:p>
    <w:p w:rsidR="00AC1FBD" w:rsidRPr="00AC1FBD" w:rsidRDefault="00AC1FBD" w:rsidP="00AC1F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формировать способность адекватно оценивать производственные ситуации;</w:t>
      </w:r>
    </w:p>
    <w:p w:rsidR="00AC1FBD" w:rsidRPr="00AC1FBD" w:rsidRDefault="00AC1FBD" w:rsidP="00AC1F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развивать навыки по приготовлению блюд из мяса разными способами тепловой обработки;</w:t>
      </w:r>
    </w:p>
    <w:p w:rsidR="00AC1FBD" w:rsidRPr="00AC1FBD" w:rsidRDefault="00AC1FBD" w:rsidP="00AC1F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развивать умения рационально организовывать свой труд и умело использовать оборудование и инвентарь в процессе работы;</w:t>
      </w:r>
    </w:p>
    <w:p w:rsidR="00AC1FBD" w:rsidRPr="00AC1FBD" w:rsidRDefault="00AC1FBD" w:rsidP="00AC1F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развивать умения, находить пути совершенствования своего труда и повышения его эффективности;</w:t>
      </w:r>
    </w:p>
    <w:p w:rsidR="00AC1FBD" w:rsidRPr="00AC1FBD" w:rsidRDefault="00AC1FBD" w:rsidP="00AC1F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развивать умения оперативно мыслить и анализировать выполненные работы;</w:t>
      </w:r>
    </w:p>
    <w:p w:rsidR="00AC1FBD" w:rsidRPr="00AC1FBD" w:rsidRDefault="00AC1FBD" w:rsidP="00AC1F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воспитывать чувство долга, ответственности за отработанные операции при коллективном труде;</w:t>
      </w:r>
    </w:p>
    <w:p w:rsidR="00AC1FBD" w:rsidRPr="00AC1FBD" w:rsidRDefault="00AC1FBD" w:rsidP="00AC1FBD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воспитывать стремление к познанию профессии и добиваться высоких показателей.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 концу урока каждый обучающийся будет знать: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правила подачи блюд из мяса.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-технологию приготовления блюд из мяса;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-технику безопасности при приготовлении блюд из мяса;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-санитарные требования при приготовлении блюд из мяса;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-требования к качеству блюд из мяса.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Методы:</w:t>
      </w:r>
    </w:p>
    <w:p w:rsidR="00AC1FBD" w:rsidRPr="00AC1FBD" w:rsidRDefault="00AC1FBD" w:rsidP="00AC1FB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обучения –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конкурсно-игровой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диалогический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, показательный, трудовых приёмов;</w:t>
      </w:r>
    </w:p>
    <w:p w:rsidR="00AC1FBD" w:rsidRPr="00AC1FBD" w:rsidRDefault="00AC1FBD" w:rsidP="00AC1FB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преподавания –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инструктивный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, объяснительно стимулирующий;</w:t>
      </w:r>
    </w:p>
    <w:p w:rsidR="00AC1FBD" w:rsidRPr="00AC1FBD" w:rsidRDefault="00AC1FBD" w:rsidP="00AC1FBD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учения –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репродуктивный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, частично-поисковый; практический.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Материально – техническое и дидактическое оснащение урока: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сборник рецептур блюд и кулинарных изделий, учебник «Технология приготовления пищи», «Кулинария», раздаточный материал: технологические карты, критерии оценок, карта бракеража изделий».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Оборудование – плита электрическая; весы настольные электронные, столы производственные.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Инвентарь: противни; сковороды; сотейник; кастрюли вместимостью 0,5…1,5 л; весёлка; сито; шумовка; разделочные доски с маркировкой «ОС», «МС», «ОВ», «МВ», терка, поварские ножи, металлические ложки.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Сырьё: мясо, специи, жир животный.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ПЛАН УРОКА</w:t>
      </w:r>
    </w:p>
    <w:p w:rsidR="00AC1FBD" w:rsidRPr="00AC1FBD" w:rsidRDefault="00AC1FBD" w:rsidP="00AC1FB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 мин.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30мин.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3ч 13мин.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10мин.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 мин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Итого: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 ч.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Ход урока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I. Организационный момент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- проверка явки;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проверка внешнего вида;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деление на звенья, назначение капитанов команд;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- назначение дежурных.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II. Вводный инструктаж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AC1FBD" w:rsidRPr="00AC1FBD" w:rsidRDefault="00AC1FBD" w:rsidP="00AC1F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Сообщение темы и цели урока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Тема урока: «Блюда из натурального рубленого мяса».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Цель урока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: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Отработать профессиональные навыки по приготовлению блюд из натурального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рубленного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мяса, котлетной массы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Перечень учебных производственных работ;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- приготовление блюд: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 Бифштекса рубленого натурального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2.Биточек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3.Тефтелей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4.Шницеля рубленого натурального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5. Котлет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 2. Актуализация знаний (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восстановление в памяти учащихся ранее изученного материала.)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Фронтальный опрос.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1.Расскажите технологию приготовления бифштекса натурального рубленного.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Для приготовления рубленой натуральной массы используют котлетное мясо, шейную часть,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пашину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покромку, а также обрезки, получаемые при разделке и обвалке мяса. Мясо нарезают на кусочки, измельчают. Шпик нарезают мелкими кубиками (5х5 мм), соединяют с рубленой массой, добавляют соль, специи, воду (или молоко), вымешивают,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порционируют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и придают изделиям приплюснуто-округлую форму толщиной 2 см. Жарят с обеих сторон до поджаристой корочки, доводят до готовности в жарочном шкафу.</w:t>
      </w:r>
    </w:p>
    <w:p w:rsidR="00AC1FBD" w:rsidRPr="00AC1FBD" w:rsidRDefault="00AC1FBD" w:rsidP="00AC1FB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2.Расскажите правила подачи бифштекса натурального рубленного.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Готовый рубленый бифштекс гарнируют, поливают мясным соком, выделившимся при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жарении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.и</w:t>
      </w:r>
      <w:proofErr w:type="spellEnd"/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кладут на него яичницу глазунью из одного яйца или жаренный во фритюре репчатый лук.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Гарниры — каши рассыпчатые, макаронные изделия отварные, картофель отварной, картофель жареный (из вареного), картофель жареный (из сырого); картофель, жаренный во фритюре, овощи отварные с жиром; овощи, припущенные с жиром, овощи в молочном соусе (1-й, 2-й варианты), тыква, кабачки, баклажаны жареные.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3.Расскажите технологию приготовления котлет натуральных рубленных.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Натуральную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рубленную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массу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порционируют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>, придают изделиям овальную форму с одним заостренным концом. Жарят с обеих сторон до образования поджаристой корочки.</w:t>
      </w:r>
    </w:p>
    <w:p w:rsidR="00AC1FBD" w:rsidRPr="00AC1FBD" w:rsidRDefault="00AC1FBD" w:rsidP="00AC1FB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4.Расскажите правила подачи котлет натуральных рубленных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При отпуске гарнируют и поливают мясным соком. В рубленое мясо можно добавлять репчатый лук (10,8 г и 5 г нетто на порцию по I, II и III колонкам соответственно). Выход котлет при этом не изменяется, так как соответственно уменьшается закладка воды.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Гарниры — каши рассыпчатые, макаронные изделия отварные, картофель отварной, картофель жареный (из вареного), картофель жареный (из сырого), картофель, жаренный во фритюре, овощи отварные с жиром, овощи, припущенные с жиром, помидоры жареные, тыква, кабачки, баклажаны жареные.</w:t>
      </w:r>
      <w:proofErr w:type="gramEnd"/>
    </w:p>
    <w:p w:rsidR="00AC1FBD" w:rsidRPr="00AC1FBD" w:rsidRDefault="00AC1FBD" w:rsidP="00AC1FB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5.Расскажите технологию приготовления шницеля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Котлетную массу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порционируют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>, панируют, придают овально-приплюснутую форму толщиной 1 см.</w:t>
      </w:r>
    </w:p>
    <w:p w:rsidR="00AC1FBD" w:rsidRPr="00AC1FBD" w:rsidRDefault="00AC1FBD" w:rsidP="00AC1FB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6.Расскажите правила подачи шницеля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При отпуске изделий их гарнируют и поливают жиром или соусом.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Отпускают по 1 шт. на порцию.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Гарниры — каши рассыпчатые, бобовые отварные, макаронные изделия отварные, картофель отварной, пюре картофельное, картофель жареный (из вареного), картофель жареный (из сырого), овощи отварные с жиром, капуста тушеная, сложный гарнир.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Соусы — красный основной, луковый, красный с луком и огурцами, луковый с горчицей, сметанный, сметанный с томатом, сметанный с луком.</w:t>
      </w:r>
    </w:p>
    <w:p w:rsidR="00AC1FBD" w:rsidRPr="00AC1FBD" w:rsidRDefault="00AC1FBD" w:rsidP="00AC1FB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7.Требования к качеству блюд из натурального 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рубленного</w:t>
      </w:r>
      <w:proofErr w:type="gramEnd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мяса.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Вкус и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запах-в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меру солёный с ароматом жареного мяса,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цвет-на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разрезе серый, поверхност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ь-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тёмно-коричневая, консистенция- сочная. У яичницы белок плотный, без подсохших краёв, желто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к-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сохранивший форму, слегка загустевший, без белых пятен.</w:t>
      </w:r>
    </w:p>
    <w:p w:rsidR="00AC1FBD" w:rsidRPr="00AC1FBD" w:rsidRDefault="00AC1FBD" w:rsidP="00AC1FB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8. Расскажите технологию приготовления биточков особых.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Биточки особые — котлетную массу развешивают на порции, панируют и придают приплюснуто-округлую форму (толщиной 2...2,5 см, диаметром 6 см). Используют по 2 шт. на порцию. Биточки можно приготовить с добавлением репчатого лука или чеснока (5... 8 г сырого лука или 0,5... 0,8 г чеснока). В этом случае изделия сразу подвергают тепловой обработке, так как котлетная масса приобретает серый цвет, ухудшаются структура и качество изделий. Жарят с обеих сторон до образования поджаристой корочки.</w:t>
      </w:r>
    </w:p>
    <w:p w:rsidR="00AC1FBD" w:rsidRPr="00AC1FBD" w:rsidRDefault="00AC1FBD" w:rsidP="00AC1FB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9.Расскажите правила подачи биточков особых.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При отпуске изделий их гарнируют и поливают жиром или соусом.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Отпускают по 2 или 1 </w:t>
      </w:r>
      <w:proofErr w:type="spellStart"/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шт</w:t>
      </w:r>
      <w:proofErr w:type="spellEnd"/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на порцию.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Гарниры — каши рассыпчатые, бобовые отварные, макаронные изделия отварные, картофель отварной, пюре картофельное, картофель жареный (из вареного), картофель жареный (из сырого), овощи отварные с жиром, капуста тушеная, сложный гарнир.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Соусы — красный основной, луковый, красный с луком и огурцами, луковый с горчицей, сметанный, сметанный с томатом, сметанный с луком.</w:t>
      </w:r>
    </w:p>
    <w:p w:rsidR="00AC1FBD" w:rsidRPr="00AC1FBD" w:rsidRDefault="00AC1FBD" w:rsidP="00AC1FB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10.Требования к качеству блюд из котлетного мяса.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Поверхность биточков, котлет, шницеля ровная, без трещин и разрывов, равномерно окрашенная (коричневая), отклонения в массе отдельных изделии допускается ± 5%. Вид на разрез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е-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однородная консистенция, без отдельных кусочков мяса, хлеба, сухожилий, не допускается розово-красный оттенок, а также привкус хлеба, прогорклого жира и другие посторонние привкусы и запахи, изделия сочные, мягкие.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2.3.Изложение нового материала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: методом беседы и демонстрации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презентаци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показа трудовых приемов: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- показ трудовых приемов по приготовлению блюд из натурального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рубленного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мяса (мастер производственного обучения показывает учащимся трудовые приемы, комментируя их)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- распределение заданий по звеньям.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2.4.Закрепление нового материала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: работа с технологическими картами, расчет нормы закладки продуктов на приготовление блюд по звеньям.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раздаются технологические карты учащимся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.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2.5.Характерные ошибки, наиболее встречающиеся в заданиях: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-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мясо не прожарено или подгоревшее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блюдо пересолено или недосолено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несоответствие внешнего вида при формовке изделия.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2.6.Организация рабочего места;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Разделочные доски кладут перед собой.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Подбирают посуду, инвентарь, инструменты, устанавливают весы.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Продукты кладут слева от доски, а посуду для полуфабрикатов ставят справа от себя.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2.7.Техника безопасности и личная гигиена: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Проверка знаний по технике безопасности и соблюдению личной гигиены.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2.8.Критерии оценок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оценивание по пятибалльной шкале каждый этап).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(Приложение №5)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Фронтальный опрос</w:t>
      </w:r>
      <w:r w:rsidRPr="00AC1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Организация рабочего места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Последовательность технологических операций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Правила личной гигиены и техники безопасности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Выполнение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ученических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норм выработки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Требования к качеству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Косвенные показатели,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влияющие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на оценку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Итого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Бифштекс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рубленный с яйцом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Котлеты натуральные рубленные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Шницель натуральный рубленный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6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7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8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От 4,8 до 5 баллов =5 баллов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От 3,8 до 4 баллов =4 балла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2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,8 до 3 баллов =3 балла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От 1,8 до 2 баллов = 2 балла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III. Текущий инструктаж: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(Формирование приемов и способов профессиональной деятельности.)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3.1.Мастер совершает целевые обходы: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3.1. 1.Проверяет организацию рабочего места в соответствии с правилами техники безопасности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3.1.2. Проверяет правильности выполнения рабочих приемов и операций, коллективное (бригадное) инструктирование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3.1.3. Проверяет правильность технических и технологических условий в работе. При однотипных ошибках – останавливает работы всей группы. Проводит повторный групповой инструктаж.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3.1.4. Принимает и оценивает качество выполнения учебно-производственные работы учащимися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3.2. Действия 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3.2.1.Обучающиеся самостоятельно выполняют учебно-производственные работы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3.2.2.Выполняют самоконтроль и взаимоконтроль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3.2.3.Анализируют свою работу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.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3.2.4. Конкурс капитанов. Из оставшихся продуктов в течени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и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10 минут капитаны команд должны приготовить любое блюдо.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3.2.4.Записывают в тетрадь по производственному обучению свои ошибки и методы их устранения, требования к качеству готовых изделий, сроки хранения.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3.2.5. Работают с рабочими тетрадями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Ι</w:t>
      </w:r>
      <w:proofErr w:type="spellStart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V.Заключительный</w:t>
      </w:r>
      <w:proofErr w:type="spellEnd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инструктаж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Подведение итогов урока.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4.1. Действия мастера производственного обучения: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4.1.1.Мастер производственного обучения задаёт вопросы учащимся: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Какие умения и навыки вы сегодня приобрели?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Достигнута ли цель урока?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4.1.2. Выслушивает анализ работы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обучающихся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Выясняет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какие трудности возникли при выполнении работы.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Справились ли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обучающиеся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с работой.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4.1.3. Анализирует работу, объясняет характерные ошибки.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4.1.4. Кратко анализирует работу учебной группы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Дает общую характеристику работы обучающихся, рекомендации по устранению недочетов в работе.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Анализирует дисциплину труда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4.1.5. Сообщает оценку за урок каждому учащемуся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4.1.6. Отмечает, кто из учащихся добился отличного качества работы.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4.1.7.Сообщает о достижении цели урока.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4.8. Сообщает тему следующего урока и домашнее задание: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- повторить теоретический материал, сделать инструкционные карты.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4.2. Действия 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обучающихся</w:t>
      </w:r>
      <w:proofErr w:type="gramEnd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4.2.1. - к следующему уроку подготовить технологические карты на блюда: котлеты московские с соусом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луковы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>; биточки особые с соусом красным с луком и огурцами; шницель с соусом сметанным с луком; котлеты домашние с соусом сметанным с томатом.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V. Уборка рабочих мест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Контролируют уборку рабочих мест дежурные.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Каждый обучающийся убирает своё рабочее место.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Рабочие места убраны.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Урок окончен.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Приложение 1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Кроссворд на тему «Приготовление блюд из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рубленной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массы»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По вертикали: 1.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Порционный полуфабрикат, нарезают под углом 40…45 градусов из тонкой части вырезки по два куска на порцию, толщиной 1…1,5 см, слегка отбивают (говядина).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2.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Полуфабрикат из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рубленной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массы.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Мясо нарезают на кусочки, пропускают через мясорубку, соединяют с мелко нарезанным сырым репчатым луком, сырыми яйцами, молотым перцем, солью, добавляют воду и всё хорошо перемешивают, затем разделяют на порции в виде шариков по 7…10 г.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3.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Порционный полуфабрикат нарезают под прямым углом из утолщённой части вырезки по одному куску на порцию, толщенной 2…3 см, слегка отбивают (говядина).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4</w:t>
      </w:r>
      <w:proofErr w:type="gramEnd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Порционный полуфабрикат нарезают из тонкого и толстого краёв, верхнего и внутреннего кусков тазобедренной части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порционные куски толщиной 1,5…2 см, смачивают в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льезоне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панируют в красной панировке и придают форму (говядина).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5.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Мелкокусковой полуфабрикат.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….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по-московски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–н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арезают из вырезки кусочки в виде кубиков массой 30…40 г и слегка отбивают . Шпик нарезают квадратиками, репчатый лук режут кружочками, затем надевают на шпажки … (говядина).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6.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Мелкокусковой полуфабрикат.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Нарубают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из грудинки баранины или свинины кусочки вместе с косточкой в виде кубиков массой 30…40 г по 3…4 кусочка на порцию.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7.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Крупнокусковой полуфабрикат, изготавливают из целиком зачищенных кусков мякоти вырезки, тонкого и толстого краёв. У них в нескольких местах надрезают сухожилия и плёнки (говядина).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8.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Порционный полуфабрикат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proofErr w:type="gramEnd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……</w:t>
      </w:r>
      <w:r w:rsidRPr="00AC1F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тбивные</w:t>
      </w:r>
      <w:r w:rsidRPr="00AC1F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— 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нарезают из бокового и наружного кусков тазобедренной части порционные куски толщиной 1... 1,5 см, отбивают, на середину кладут фарш, свертывают в виде маленьких колбасок и перевязывают ниткой или шпагатом. Для фарша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пассерованный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репчатый лук соединяют с измельченными вареными яйцами или грибами, зеленью петрушки, молотыми сухарями, кладут соль, перец и перемешивают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9.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Мелкокусковой полуфабрикат.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Нарезают из лопаточной части, грудинки кусочки в виде кубиков массой 15...20 г по 6...8 кусочков на порцию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свинина).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10.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Котлетную массу приготавливают с меньшим количеством хлеба, добавляют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пассерованный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репчатый лук, затем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порционируют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формуют в виде шариков и панируют в муке. Используют по 2...4 шт. на порцию.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По горизонтали: 1.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Мелкокусковой полуфабрикат, нарезают из тонкого и толстого краёв, верхнего и внутреннего кусков тазобедренной части, из обрезков вырезки на порционные куски толщиной 1…1,5 см, отбивают до толщины 0,5 см и нарезают брусочками длиной 3…4 см, массой 5…7 г (говядина).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2.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Порционный полуфабрикат нарезают из тонкого и толстого краёв порционные куски толщиной 1,5…2 см, отбивают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надрезают сухожилия и плёнки. Имеет овально-продолговатую форму (говядина).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3.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Мелкокусковой полуфабрикат, нарезают из тонкого и толстого краёв верхнего и внутреннего кусков тазобедренной части толщиной 2 см, отбивают и режут на брусочки массой 10…15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г(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говядина). 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4.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Мелкокусковой полуфабрикат, нарезают из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лопаточной и подлопаточной частей, покромки, грудинки кусочки в виде кубиков массой 20…30 г по 4…5шт. на порцию (говядина).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5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Порционный полуфабрикат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. …..</w:t>
      </w:r>
      <w:r w:rsidRPr="00AC1F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по-карски</w:t>
      </w:r>
      <w:proofErr w:type="spellEnd"/>
      <w:r w:rsidRPr="00AC1FB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— 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нарезают из почечной части корейки по одному куску на порцию и маринуют. Для маринования нарезанное мясо кладут в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неокисляющуюся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посуду, сбрызгивают лимонным соком или уксусом, кладут мелко измельченный репчатый лук, молотый перец, соль, зелень петрушки и укропа (можно добавить растительное масло), все перемешивают и ставят в холодильник на 4...5 ч. Почки маринуют вместе с мясом. Перед жареньем на шпажку вначале надевают половинку почки, затем мясо и вторую половинку почки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свинина).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6.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Мелкокусковой полуфабрикат, нарезают из бокового и наружного кусков тазобедренной части куски толщиной 1,5…2 см и нарезают на брусочки вдвое толще, чем бефстроганов, массой 10…15 г (говядина).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7.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Котлетную массу развешивают на порции, панируют и придают приплюснуто-округлую форму (толщиной 2...2,5 см, диаметром 6 см). Используют по 2 шт. на порцию.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8.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Котлетную массу развешивают на порции по 57 г, панируют в красной панировке, придают овально-приплюснутую форму с одним заостренным концом (толщиной 1,5... 1,7 см, длиной 10... 12 см, шириной 5 см). Используют по 1 ...2 шт. на порцию.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9.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Порционный полуфабрикат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. Нарезают из корейки без реберных костей порционные куски толщиной 1... 1,5 см, отбивают, надрезают сухожилия. Используют по 1 ...2 куска на порцию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свинина).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10.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Порционный полуфабрикат, нарезают под прямым углом из средней части вырезки по одному куску на порцию, толщиной 4…5 см, затем придают им округлую форму, но не отбивают (говядина).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ПРИЛОЖЕНИЕ № 2.1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ПРИЛОЖЕНИЕ № 2.1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Технологическая карта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Наименование: Биточки (особые)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Сборник рецептур №467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Колонка вложения I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Год издания 2011 г.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Выход: 150\100\50 г</w:t>
      </w:r>
    </w:p>
    <w:p w:rsidR="00AC1FBD" w:rsidRPr="00AC1FBD" w:rsidRDefault="00AC1FBD" w:rsidP="00AC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  <w:u w:val="single"/>
        </w:rPr>
        <w:t>Технология приготовления</w:t>
      </w:r>
      <w:r w:rsidRPr="00AC1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I. Механическая кулинарная обработка продуктов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 Мясо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разморозить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промыть, обсушить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зачистить от плёнок и сухожилий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пропустить через мясорубку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 Сухари размолоть, просеять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4. Хлеб: обрезать корочки, замочить в молоке или воде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II. Приготовление блюда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 Соединить рубленое мясо с замоченным хлебом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2. Добавить соль, перец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 Пропустить через мясорубку ещё раз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4. Перемешать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5. Сформовать котлеты округло-приплюснутой формы 2-2,5 см толщиной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6. Панировать в сухарях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7. Жарить с двух сторон до готовности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8. Довести до готовности в жарочном шкафу 5 минут при 200-250</w:t>
      </w:r>
      <w:r w:rsidRPr="00AC1FBD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0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С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III. Отпуск. Подать в порционной тарелке, по 1-2 штуки на порцию, с гарниром, полив соусом и посыпав зеленью.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Требования к качеству.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Внешний вид – котлеты округло-приплюснутой формы в порционной тарелке с гарниром, политы соусом и оформлены зеленью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Консистенция – мягкая, пышная, без трещин, изделия сохранили форму, соус полужидкий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Цвет – золотисто-коричневый, в разрезе – серый,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Вкус и запах Вкус в меру солёный. Запах жареного мяса, специй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  <w:u w:val="single"/>
        </w:rPr>
        <w:t>Сроки хранения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– 3 часа при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t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70-80</w:t>
      </w:r>
      <w:r w:rsidRPr="00AC1FBD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0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 2.2.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Технологическая карта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Наименование: Тефтели мясные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Сборник рецептур № 473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Колонка вложения II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Год издания 2007 г.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Выход: 190 г</w:t>
      </w:r>
    </w:p>
    <w:p w:rsidR="00AC1FBD" w:rsidRPr="00AC1FBD" w:rsidRDefault="00AC1FBD" w:rsidP="00AC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  <w:u w:val="single"/>
        </w:rPr>
        <w:t>Технология приготовления блюда</w:t>
      </w:r>
      <w:r w:rsidRPr="00AC1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I. Механическая кулинарная обработка продуктов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 Мясо, разморозить, очистить от сухожилий и плёнок, нарезать на кусочки, промыть, пропустить через мясорубку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2. Рис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перебрать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промыть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 Лук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перебрать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- промыть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очистить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 нарезать мелкими кубиками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II. Приготовление полуфабриката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1.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Пассеровать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лук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2. Отварить рис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3. Соединить пропущенное через мясорубку мясо, отваренный рис,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пассерованный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лук, перец чёрный молотый, соль.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4. Вымешать тщательно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5. Сформовать изделия в виде шариков диаметром 3 </w:t>
      </w:r>
      <w:r w:rsidRPr="00AC1FBD">
        <w:rPr>
          <w:rFonts w:ascii="Times New Roman" w:eastAsia="Times New Roman" w:hAnsi="Times New Roman" w:cs="Times New Roman"/>
          <w:i/>
          <w:iCs/>
          <w:sz w:val="27"/>
          <w:szCs w:val="27"/>
        </w:rPr>
        <w:t>см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6. Панировать в муке.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III. Приготовление блюда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 Обжарить полуфабрикаты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2. Уложить обжаренные полуфабрикаты на противень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 Залить соусом томатным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4. Тушить до готовности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IV. Отпуск. Подают на порционной тарелке для вторых блюд по 2 штуки на порцию с гарниром и соусом.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  <w:u w:val="single"/>
        </w:rPr>
        <w:t>Требования к качеству и сроки хранения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Внешний вид – поверхность ровная без трещин, равномерно окрашенная.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Консистенция – мягкая, сочная, однородная, на разрезе без кусочков мяса и сухожилий.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Цвет – коричневый, на разрезе – серый. Не допускается розово-красный оттенок.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Вкус и запах – в меру солёный, запах тушёного мяса в соусе. Не допускается запах прогорклого жира, посторонние привкусы и запахи. </w:t>
      </w:r>
      <w:r w:rsidRPr="00AC1FBD">
        <w:rPr>
          <w:rFonts w:ascii="Times New Roman" w:eastAsia="Times New Roman" w:hAnsi="Times New Roman" w:cs="Times New Roman"/>
          <w:sz w:val="27"/>
          <w:szCs w:val="27"/>
          <w:u w:val="single"/>
        </w:rPr>
        <w:t>Срок хранения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– 3 часа при температуре 70-80</w:t>
      </w:r>
      <w:r w:rsidRPr="00AC1FBD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0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С.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ПРИЛОЖЕНИЕ 2.3.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Технологическая карта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Наименование: Котлеты, биточки, шницели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Сборник рецептур № 466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Колонка вложения II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Год издания 2007 г.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Выход: 75 г</w:t>
      </w:r>
    </w:p>
    <w:p w:rsidR="00AC1FBD" w:rsidRPr="00AC1FBD" w:rsidRDefault="00AC1FBD" w:rsidP="00AC1FBD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или баранина (котлетное мясо)</w:t>
      </w:r>
      <w:r w:rsidRPr="00AC1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103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74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78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56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52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37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Хлеб пшеничный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18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18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14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14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9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9</w:t>
      </w:r>
    </w:p>
    <w:p w:rsidR="00AC1FBD" w:rsidRPr="00AC1FBD" w:rsidRDefault="006D1692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AC1FBD" w:rsidRPr="00AC1FBD">
          <w:rPr>
            <w:rFonts w:ascii="Times New Roman" w:eastAsia="Times New Roman" w:hAnsi="Times New Roman" w:cs="Times New Roman"/>
            <w:color w:val="00000A"/>
            <w:sz w:val="27"/>
          </w:rPr>
          <w:t>Молоко</w:t>
        </w:r>
      </w:hyperlink>
      <w:r w:rsidR="00AC1FBD" w:rsidRPr="00AC1FBD">
        <w:rPr>
          <w:rFonts w:ascii="Times New Roman" w:eastAsia="Times New Roman" w:hAnsi="Times New Roman" w:cs="Times New Roman"/>
          <w:sz w:val="27"/>
          <w:szCs w:val="27"/>
        </w:rPr>
        <w:t xml:space="preserve"> или вода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24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24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17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17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12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12</w:t>
      </w:r>
    </w:p>
    <w:p w:rsidR="00AC1FBD" w:rsidRPr="00AC1FBD" w:rsidRDefault="006D1692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AC1FBD" w:rsidRPr="00AC1FBD">
          <w:rPr>
            <w:rFonts w:ascii="Times New Roman" w:eastAsia="Times New Roman" w:hAnsi="Times New Roman" w:cs="Times New Roman"/>
            <w:color w:val="00000A"/>
            <w:sz w:val="27"/>
          </w:rPr>
          <w:t>Сухари</w:t>
        </w:r>
      </w:hyperlink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8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8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Масса полуфабриката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123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93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62</w:t>
      </w:r>
    </w:p>
    <w:p w:rsidR="00AC1FBD" w:rsidRPr="00AC1FBD" w:rsidRDefault="006D1692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C1FBD" w:rsidRPr="00AC1FBD">
          <w:rPr>
            <w:rFonts w:ascii="Times New Roman" w:eastAsia="Times New Roman" w:hAnsi="Times New Roman" w:cs="Times New Roman"/>
            <w:color w:val="00000A"/>
            <w:sz w:val="27"/>
          </w:rPr>
          <w:t>Жир животный</w:t>
        </w:r>
      </w:hyperlink>
      <w:r w:rsidR="00AC1FBD" w:rsidRPr="00AC1FBD">
        <w:rPr>
          <w:rFonts w:ascii="Times New Roman" w:eastAsia="Times New Roman" w:hAnsi="Times New Roman" w:cs="Times New Roman"/>
          <w:sz w:val="27"/>
          <w:szCs w:val="27"/>
        </w:rPr>
        <w:t xml:space="preserve"> топленый пищевой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6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6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3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3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Масса жареных котлет, биточков, шницелей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100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75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50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Гарнир №№ </w:t>
      </w:r>
      <w:hyperlink r:id="rId8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282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9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518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0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519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1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523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2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525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3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526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4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527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5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530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6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531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7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537</w:t>
        </w:r>
      </w:hyperlink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br/>
        <w:t>150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150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150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Соус №№ </w:t>
      </w:r>
      <w:hyperlink r:id="rId18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558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9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560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20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561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21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586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22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587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23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588</w:t>
        </w:r>
      </w:hyperlink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50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50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50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или </w:t>
      </w:r>
      <w:hyperlink r:id="rId24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маргарин столовый</w:t>
        </w:r>
      </w:hyperlink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или </w:t>
      </w:r>
      <w:hyperlink r:id="rId25" w:history="1">
        <w:r w:rsidRPr="00AC1FBD">
          <w:rPr>
            <w:rFonts w:ascii="Times New Roman" w:eastAsia="Times New Roman" w:hAnsi="Times New Roman" w:cs="Times New Roman"/>
            <w:color w:val="00000A"/>
            <w:sz w:val="27"/>
          </w:rPr>
          <w:t>масло сливочное</w:t>
        </w:r>
      </w:hyperlink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8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8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br/>
        <w:t>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br/>
        <w:t>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Выход: с соусом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300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275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250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с жиром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258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230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—</w:t>
      </w:r>
    </w:p>
    <w:p w:rsidR="00AC1FBD" w:rsidRPr="00AC1FBD" w:rsidRDefault="00AC1FBD" w:rsidP="00AC1F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205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Из готовой котлетной массы разделывают изделия овально-приплюснутой формы с заостренным концом (котлеты) или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круглоприплюснутой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формы толщиной 2,0—2,5 см (биточки), или плоскоовальной формы, толщиной 1 см (шницели).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Котлеты, биточки и шницели можно приготовлять с добавлением репчатого лука (10, 8 и 5 г нетто) и чеснока (1,0; 0,8; 0,5 г нетто) по I, II и III колонкам соответственно. Выход изделий при этом не изменяется, так как соответственно уменьшается норма молока или воды.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При отпуске изделий их гарнируют и поливают жиром или соусом.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Котлеты, биточки отпускают по 2 или 1 шт., шницели — по 1 шт. на порцию.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Гарниры — каши рассыпчатые, бобовые отварные, макаронные изделия отварные, картофель отварной, пюре картофельное, картофель жареный (из вареного), картофель жареный (из сырого), овощи отварные с жиром, капуста тушеная, сложный гарнир.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Соусы — красный основной, луковый, красный с луком и огурцами, луковый с горчицей, сметанный, сметанный с томатом, сметанный с луком.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ПРИЛОЖЕНИЕ 3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ИНСТРУКЦИЯ ПО ОХРАНЕ ТРУДА 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ДЛЯ</w:t>
      </w:r>
      <w:proofErr w:type="gramEnd"/>
      <w:r w:rsidRPr="00AC1F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ОБУЧАЮЩЕГОСЯ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Ι. </w:t>
      </w:r>
      <w:r w:rsidRPr="00AC1F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ОБЩИЕ ТРЕБОВАНИЯ БЕЗОПАСНОСТИ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1.1.  К работе допускаются обучающиеся, прошедший предварительный медицинский осмотр, инструктаж по технике безопасности.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1.2.   На рабочем месте обучающийся получает первичный инструктаж по безопасности труда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.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1.3.    Во время работы обучающийся должен проходить: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-осмотр открытых поверхностей тела на наличие гнойничковых заболеваний – ежедневно перед началом работы;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1.4.  До представления результатов медицинских обследований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обучающийся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к работе не допускается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1.5. На каждого обучающегося должна быть заведена личная медицинская книжка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в которую вносятся результаты медицинских обследований, допуск к работе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1.6.  Обучающийся должен знать: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·устройства, конструкцию, принцип действия и правила технической эксплуатации оборудования;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·         основные виды неполадок донного оборудования, способы их устранения;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·         устройство и работа манометров;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·         правила внутреннего трудового распорядка.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1.7.  Обучающийся должен соблюдать следующие правила личной гигиены: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-приходить на учебную практику в чистой одежде и обуви;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-оставлять личную одежду, личные вещи в гардеробе;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-коротко стричь ногти;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-перед началом работы тщательно мыть руки с мылом, надевать чистую санитарную одежду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;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-при посещении туалета снимать санитарную одежду в специально отведенном месте;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-сообщать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о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всех случаях заболеваний кишечными инфекциями в семье обучающегося.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1.8. На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обучающегося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в процессе работы могут воздействовать следующие опасные производственные факторы: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-повышенная температура поверхностей оборудования;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-пониженная температура поверхностей холодильного оборудования;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-повышенная влажность воздуха;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-повышенная подвижность воздуха рабочей зоны;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-повышенное напряжение в электрической сети;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-недостаточная освещенность рабочей зоны;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-физические перегрузки.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1.9. Обучающийся должен быть обеспечен санитарной одеждой, санитарными принадлежностями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: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-куртка белая хлопчатобумажная;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-брюки светлые хлопчатобумажные;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-колпак белый;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-полотенце;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 тапочки.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ΙΙ.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 БЕЗОПАСНОСТИ ПЕРЕД НАЧАЛОМ РАБОТЫ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2.1.            Подготовить рабочее место для безопасной работы и проверить: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-перед включением электроплиты наличие поддона под блоком конфорок и подового листа в камере жарочного шкафа, состояние жарочной поверхности.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-убедиться, что переключатель конфорок и жарочного шкафа находятся в нулевом положении;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-исправность другого применяемого оборудования;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2.2.            Правильно надеть спецодежду, волосы убрать под колпак, рукава одежды подвернуть до локтя или застегнуть у кисти рук. Не закалывать спецодежду иголками, не держи в карманах булавки, стеклянные и другие бьющиеся предметы.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2.3.            Приведи в порядок рабочее место, не загромождай проходы.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2.4.            Осмотри инвентарь, убедись в его исправности, контролируй изъятия и замены непригодного инвентаря, посуды.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2.5.            При обнаружении неисправностей в оборудовании немедленно поставь в известность мастера производственного обучения и до устранения их, к работе не приступай.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2.6.            Не проводи самостоятельно ремонт оборудования.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ΙΙΙ. ТРЕБОВАНИЯ БЕЗОПАСНОСТИ ВО ВРЕМЯ РАБОТЫ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3.1.            Для предотвращения попадания в воздух производственных помещений вредных веще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ств сл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едует: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-соблюдать технологические процессы приготовления кулинарной продукции;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-операции по просеиванию муки, крахмала производить на специально оборудованных рабочих местах.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3.2. Для предотвращения неблагоприятного влияния инфракрасного излучения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обучающийся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обязан: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-максимально заполнять посудой рабочую поверхность плит, своевременно выключать секции электроплит или переключать их на меньшую мощность;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-не допускать включения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электроконфорок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на максимальную и среднюю мощность  без загрузки. 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3.2.            Не работай на машинах и аппаратах, устройство которых не знаешь и </w:t>
      </w:r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работа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на которых тебе не поручена.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3.3.            Работай на мясорубке только со специальным приспособлением или кольцом у загрузочной воронки.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3.4.            Для проталкивания мяса в машину, пользуйся деревянным пестиком.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Не проталкивай мясо руками.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3.5.            При использовании универсального привода насадку и крепления их производи при включении мотора.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3.6.            При работе на шинкованных машинах не проталкивай овощи руками на ходу.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3.7.            При работе на овощно-мясных и протирочных машинах пользуйся предохранительной крышкой.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3.8.            Разделку замороженного мяса производи после его оттаивания. 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3.9.        Работая ножом, держи правильно руки и нож. Будь осторожен, ножи храни в специальных чехлах.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3.10.        Посуду с жидкостью по плите передвигай осторожно.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3.11.        Следи за тем, чтобы поставленные жиры для разогрева не вспыхнули.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3.12.        При поджарке котлет, пирожков, клади их с наклоном от себя.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3.13.        Клади в кипящий жир картофель, другие овощи, не допуская попадания воды.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3.14.        Крышки кастрюль открывай от себя осторожно.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3.15.        При переноске горячей пищи ставь на устойчивые подставки.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3.16.        Не берись голыми руками за горячую посуду, пользуйся для этого полотенцем.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3.17.        Срочно убирай пролитый жир, уроненные продукты.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3.18.        Укладывать полуфабрикаты на разогретые сковороды и противни движением от себя, передвигать посуду на поверхности плиты осторожно, без рывков и больших усилий, открывать крышки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наплитной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посуды с горячей пищей осторожно, движением на себя.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3.19.        НЕ пользуйся кастрюлями и другой кухонной посудой, имеющей деформированные дно или края, непрочно закрепленные ручки или без ручек.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3.20.        Перед переноской кастрюли с горячей пищей предварительно убедитесь в отсутствии посторонних предметов и скользких полов на всем пути передвижения.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3.21.        Разделочные доски располагай на ровную поверхность.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3.22.        Консервные банки открывай специальным ключом.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3.23.        На уроках учебной практики запрещается: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-при изготовлении блюд носить ювелирные украшения;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-курить на рабочем месте;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ΙV.ТРЕБОВАНИЯ БЕЗОПАСНОСТИ В АВАРИЙНЫХ СИТУАЦИЯХ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4.1.            При обнаружении дефектов оборудования, представляющих опасность для жизни обучающихся и целостности оборудования, немедленно прекрати работу, по возможности отключи электрооборудование от электросети, поставь в известность мастера производственного обучения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4.2.            При возникновении пожара немедленно вызови пожарную охрану, удали в безопасное место людей, поставь в известность мастера производственного обучения и организуй тушение огня подручными средствами.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4.3.       Окажи первую помощь пострадавшим при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травмировании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>, внезапном заболевании.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4.4.            О несчастном случае доложи мастеру производственного обучения.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V.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 БЕЗОПАСНОСТИ ПО ОКОНЧАНИИ РАБОТЫ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5.1.            Надежно обесточьте оборудование.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5.2.            Произвести разработку, очистку, мойку оборудования.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5.3.            Убрать инвентарь на специально отведенное место.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5.4.            Снять спецодежду.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ПРИЛОЖЕНИЕ 4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Критерий оценок</w:t>
      </w:r>
    </w:p>
    <w:p w:rsidR="00AC1FBD" w:rsidRPr="00AC1FBD" w:rsidRDefault="00AC1FBD" w:rsidP="00AC1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Фронтальный опрос</w:t>
      </w:r>
      <w:r w:rsidRPr="00AC1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Организация рабочего места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Последовательность технологических операций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Правила личной гигиены и техники безопасности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Выполнение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ученических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норм выработки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Требования к качеству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Косвенные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показатели,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влияющие на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оценку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 соответствии с установленными требованиями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 соответствии с установленными требованиями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Точное выполнение в соответствии с нормативно-технологической документацией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Точное соблюдение установленных правил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На 100 % не более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Качество полностью соответствует требованиям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Проявление повышенного интереса к профессии, самостоятельное планирование предстоящей работы, аккуратность и точность в работе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4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Допущены несущественные отклонения от установленных требований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Рабочее место организовано учащимся самостоятельно, допущены несущественные отклонения от установленных требований, исправленные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им самостоятельно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Соблюдение в соответствии с требованиями нормативно-технологической документации, допущены несущественные отклонения, исправленные учащимся самостоятельно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Допущены незначительные нарушения, устраненные учащимся самостоятельно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На 100 %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Допущены несущественные отклонения от требований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Самостоятельное планирование предстоящей работы, экономное расходование сырья, электроэнергии, соблюдение трудовой дисциплины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3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На поставленные вопросы не точные ответы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Допущены отдельные незначительные ошибки, исправленные при помощи мастера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Соблюдение в соответствии с требованиями нормативно-технологической документации с </w:t>
      </w:r>
      <w:proofErr w:type="spellStart"/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>незначитель-ными</w:t>
      </w:r>
      <w:proofErr w:type="spellEnd"/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ошибками, исправленными при помощи мастера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Соблюдение установленных правил с незначительными отклонениями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Менее 100 %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Допущены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Незначительные отклонения от установленных требований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План работы на занятии составлен при помощи мастера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2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Ни на один поставленный вопрос нет полного ответа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Допущены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грубые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ошибки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Нарушена последовательность технологических операций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Не соблюдены правила личной гигиены и техники безопасности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Допущено значительное недовыполнение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Качество не соответствует установленным требованиям</w:t>
      </w:r>
    </w:p>
    <w:p w:rsidR="00AC1FBD" w:rsidRPr="00AC1FBD" w:rsidRDefault="00AC1FBD" w:rsidP="00AC1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План работ на занятии полностью составлен мастером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ПРИЛОЖЕНИЕ 6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Выберите вариант правильного ответа</w:t>
      </w:r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 Мясо состоит из тканей:</w:t>
      </w:r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мышечной, жировой, соединительной, костной; б) мышечной, соединительной, костной;</w:t>
      </w:r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в) мышечной, жировой, костной; г) мышечной, жировой, соединительной</w:t>
      </w:r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 К I категории относят субпродукты:</w:t>
      </w:r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язык, сердце, мозги, почки, печень, </w:t>
      </w:r>
      <w:proofErr w:type="spellStart"/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мясо-костный</w:t>
      </w:r>
      <w:proofErr w:type="spellEnd"/>
      <w:proofErr w:type="gram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 хвост говяжий;</w:t>
      </w:r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б) язык, сердце, мозги, печень, селезенка, почки; в) язык, сердце, печень, легкие, почки, мозги;</w:t>
      </w:r>
      <w:proofErr w:type="gramEnd"/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г) сердце, мозги, почки, печень, </w:t>
      </w:r>
      <w:proofErr w:type="spellStart"/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мясо-костный</w:t>
      </w:r>
      <w:proofErr w:type="spellEnd"/>
      <w:proofErr w:type="gram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 хвост говяжий;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Из вырезки можно нарезать порционные полуфабрикаты: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лангет, филе, бифштекс; б) антрекот, зразы отбивные;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в) ромштекс, шницель, эскалоп; г) гуляш, бефстроганов,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Мясо нарезают поперек волокон 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</w:t>
      </w:r>
      <w:proofErr w:type="gramEnd"/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наименьшей деформации; б) удобства нарезки;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в) уменьшения вытекания сока; г) улучшения вытекания сока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Полуфабрикат, панируемый в муке: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рулет с яйцом; б) зразы натуральные; в) тефтели; г) рулет с грибным фаршем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Потери при варке мяса составляют: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27 – 30%; б) 38 – 40%; в) 40 – 55%; г) 60-70%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7. Дополните: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Припускание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обжаренных продуктов в бульоне или соусе называется _____________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8. Установите соответствие: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 полуфабрикатом и частями говядины, которые используются при его приготовлении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наименование полуфабриката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части говядины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1.азу а) боковая часть задней ноги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2.антрекот б) верхняя часть задней ноги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3.мясо тушеное в) вырезка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4.ромштекс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) толстый край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е)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пашина</w:t>
      </w:r>
      <w:proofErr w:type="spell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ж) покромка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9.Установите правильную последовательность: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Приготовление полуфабриката «шницель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по-столичному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1.панируют в хлебе, 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нарезанным</w:t>
      </w:r>
      <w:proofErr w:type="gram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соломкой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2.придают овальную форму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3.посыпают солью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4.смачивают в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льезоне</w:t>
      </w:r>
      <w:proofErr w:type="spell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5.соединяют большое и малое филе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10. Решите задачу: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количество (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кг</w:t>
      </w:r>
      <w:proofErr w:type="gram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) отходов при механической кулинарной обработке 50 кг говядины І категории, если отходы составляют 27%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11. Установите правильную последовательность: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Приготовление рубленой массы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1. нарезают на куски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2. соединяют со шпиком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3. пропускают через мясорубку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4.зачищают от сухожилий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5.добавляют воду и специи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12. Решите задачу: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массу обработанных почек, если поступили почки говяжьи мороженые в количестве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115кг, если отходы составляют 14 %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13. Установите правильную последовательность: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приготовление запеканки картофельной с мясом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1 посыпают сухарями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2 запекают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3. часть картофельной массы выкладывают на противень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4 сбрызгивают маслом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5 кладут мясной фарш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6. кладут другую часть картофельной массы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7 картофельную массу делят на 2части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14. Решите задачу: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Поступило 193 кг телятины, после обработки масса мяса составила 168 кг. Определите % отходов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Выберите вариант правильного ответа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 Мясные блюда готовят в цехе: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холодном; б) мясном; в) овощном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г) горячем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16. Зразы рубленые по способу тепловой обработки блюдо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жареное; б) отварное; в) тушеное; г) запеченное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17. Колонка норма при калькуляции зраз рубленых рассчитывается 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1 порцию; б) 100 порций; в) 10 кг; г) 1 кг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18. Полуфабрикат «Котлета по-киевски» имеет форму: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округло-приплюснутую</w:t>
      </w:r>
      <w:proofErr w:type="gram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; б) колбаски; в) кирпичика; г) шарика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 Колонка сумма при калькуляции котлет полтавских рассчитывается путем: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сложения колонки норма и колонки цена;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б) умножения колонки норма и колонки цена;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в) деления колонки норма на колонку цена;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г) вычитание колонки норма на колонку цена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20. Дополните предложение: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Котлеты рубленые отпускают при температуре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 ˚С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2– вариант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Выберите вариант правильного ответа</w:t>
      </w:r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При разрубе задней четвертины говядины выделяют следующие части:</w:t>
      </w:r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шея, лопаточная, толстый край, грудинка; б) тонкий край,4 части задней ноги,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пашина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толстый край, верхняя, внутренняя части задней ноги г) 4 части задней ноги,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пашина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2. Пищевые кости, полученные при разделке мяса на предприятии общественного питания используют 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</w:t>
      </w:r>
      <w:proofErr w:type="gramEnd"/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AC1FBD" w:rsidRPr="00AC1FBD" w:rsidRDefault="00AC1FBD" w:rsidP="00AC1FBD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варки бульонов; б) получения желатина; в) вываривания жира; г) выпаривания жира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 При обвалке свинины получают: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корейку, покромку, грудинку, окорок; б) лопатку, грудинку, корейку, окорок, шею;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в) лопатку, грудинку,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пашину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, вырезку, шею; г) покромку, грудинку, окорок;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Маринование способствует: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меньшему деформированию полуфабрикатов; б) лучшему размягчению;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в) образованию поджаристой корочки; г) образованию золотистой корочки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 Поджарка полуфабрикат: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крупнокусковой; б) порционный; в) мелкокусковой г) натурально-рубленый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 Полуфабрикаты, приготовленные из котлетной массы: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котлеты, бифштекс, фрикадельки; б) тефтели, биточки, рулет;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в) котлеты, бефстроганов, поджарка; г) котлеты, азу, поджарка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7. Дополните: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При температуре 50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0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 С</w:t>
      </w:r>
      <w:proofErr w:type="gram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коллаген переходит в вещество ________________________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8. Установите соответствие: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Между полуфабрикатом и его формой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lastRenderedPageBreak/>
        <w:t>наименование полуфабриката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форма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1.азу а) брусочек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2.антрекот б) крупный кусок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3.мясо тушеное в) колбаски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4.зразы отбивные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) овально-продолговатая форма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е) шарика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ж) рулета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9. Установите правильную последовательность: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Приготовление полуфабриката «люля-кебаб»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1.кладут соль, перец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2.маринуют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3.мясо нарезают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4.пропускают через мясорубку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5.соединяют с луком, салом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6.формуют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10. Решите задачу: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количество (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кг</w:t>
      </w:r>
      <w:proofErr w:type="gram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) отходов при холодной обработке 350 кг говядины II категории, если отходы составляют 37%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11.Установите правильную последовательность: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Приготовления полуфабриката «зразы рубленые»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1.перемешиваем, отбиваем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2.придаем форму кружочка, кладём фарш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3.порционируем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4. добавляем хлеб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5.соединяем края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6.мясо пропускаем через мясорубку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7.панируем в красной панировке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8.придаём форму кирпичика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12. Решите задачу: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Определить массу обработанных почек, если поступили почки говяжьи мороженые в количестве 75кг, если отходы составляют 14%.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13.Установите последовательность: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Приготовление «Бефстроганов»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1) мясо нарезают брусочками;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2) отпуск.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3) соединяют с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пассерованным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репчатым луком;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4) укладывают на разогретую с жиром сковороду;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5) доводят до кипения;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6) обжаривают;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7) соединяют со сметанным соусом с томатом;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14. Решите задачу: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Поступило 213 кг баранины, после обработки масса мяса составила 180 кг. Определите % отходов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Выберите вариант правильного ответа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 Мясные тушеные блюда готовят в цехе: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а) 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холодном</w:t>
      </w:r>
      <w:proofErr w:type="gram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; б) мясном; в) овощном; г) горячем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16. Запеканка картофельная с мясом по способу тепловой обработки блюдо: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жареное; б) отварное; в) тушеное; г) запеченное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17. Колонка норма при калькуляции тефтелей рассчитывается 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</w:t>
      </w:r>
      <w:proofErr w:type="gramEnd"/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1 порцию; б) 100 порций; в) 10 кг; г) 1 кг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18. Полуфабрикат « Шницель </w:t>
      </w:r>
      <w:proofErr w:type="spellStart"/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по-столичному</w:t>
      </w:r>
      <w:proofErr w:type="spellEnd"/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» имеет форму: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колбаски; б) овальную; в) кирпичика; г) округло-приплюснутую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19. Колонка сумма при калькуляции бифштекса рубленого рассчитывается путем: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а) сложения колонки норма и колонки цена;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б) умножения колонки норма и колонки цена;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в) деления колонки норма на колонку цена;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г) вычитанием колонки норма и колонки цена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20.Дополните предложение: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Зразы рубленые отпускают при температуре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_____ ˚С</w:t>
      </w:r>
      <w:proofErr w:type="gramEnd"/>
    </w:p>
    <w:p w:rsidR="00AC1FBD" w:rsidRPr="00AC1FBD" w:rsidRDefault="00AC1FBD" w:rsidP="00AC1FBD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Тестовые задания по теме: «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Механическая кулинарная обработка мяса»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Вариант №1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1.На предприятия общественного питания говядина поступает</w:t>
      </w:r>
      <w:proofErr w:type="gramStart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:</w:t>
      </w:r>
      <w:proofErr w:type="gram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тушами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полутушами в) отрубами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2. Время размораживания мяса при медленном способе: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10-12 часов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5-6 часов в) 1-3 суток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3. Какие правила по технике безопасности должен соблюдать обвальщик при разделке мяса?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использовать длинный нож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должна быть одета кольчуга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в) раскладывать отдельно мясо и кости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4. Какой из полуфабрикатов является порционным?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бифштекс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бефстроганов в) поджарка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5. Какие части говяжьей туши варят?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лопаточная, подлопаточная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вырезка, тонкий край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в) шейная часть,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пашина</w:t>
      </w:r>
      <w:proofErr w:type="spell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6. Из какой части нарезают котлеты натуральные?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грудинки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лопатки в) корейки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7. Какой из полуфабрикатов является мелкокусковым?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шницель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бефстроганов в) лангет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8. Из какой части нарезают бифштекс, филе, лангет?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вырезки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корейки в) грудинки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9. Из какой части приготавливают зразы рубленные?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корейки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б) шеи,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пашины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в) толстого, тонкого края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10. У какого полуфабриката сроки хранения меньше?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грудинка фаршированная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лангет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в) биточки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Тестовые задания по теме: «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Механическая кулинарная обработка мяса»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  <w:u w:val="single"/>
        </w:rPr>
        <w:t>Вариант №2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1. Основные признаки доброкачественности мяса?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мясо имеет серый цвет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б) мясо имеет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розовый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цвет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в) цвет жира мяса желтый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2. Время размораживания мяса при быстром способе: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1-2 часа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12-24 часа в) 1-3 суток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3. Для чего мясо до разделки обсушивается?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а) чтобы не вытекал мясной сок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чтобы не развивались микроорганизмы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в) чтобы выглядело красиво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4. Какие части говяжьей туши тушат?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вырезка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б) боковой, наружный куски в) шейная часть,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пашина</w:t>
      </w:r>
      <w:proofErr w:type="spellEnd"/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5. Какой из полуфабрикатов является панированным?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шницель отбивной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филе в) лангет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6. Из какой части нарезают котлеты натуральные?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грудинки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лопатки в) корейки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7. В каких целях используется маринование?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для размягчения соединительной ткани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б) для придания кислоты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в) для придания форма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8. Какой полуфабрикат приготовлен из котлетной массы?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котлета натуральная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котлета натуральная рубленая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в) котлета рубленая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9. У какого </w:t>
      </w:r>
      <w:proofErr w:type="spellStart"/>
      <w:proofErr w:type="gramStart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\ф</w:t>
      </w:r>
      <w:proofErr w:type="spellEnd"/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сроки хранения больше?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ростбиф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котлета рубленая в) эскалоп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10. Какое изделие имеет форму кирпичика?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а) зразы</w:t>
      </w: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б) рулет в) шницель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Ключ к тестовым заданиям по теме </w:t>
      </w: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«Механическая кулинарная обработка мяса</w:t>
      </w:r>
      <w:r w:rsidRPr="00AC1FB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</w:rPr>
        <w:t>»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ПРИЛОЖЕНИЕ 6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ФОТООТЧЕТ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о проведении урока учебной практики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b/>
          <w:bCs/>
          <w:sz w:val="27"/>
          <w:szCs w:val="27"/>
        </w:rPr>
        <w:t>Список литературы: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1. Кулинария. Автор: Анфимова Нина. Издательство: Академия Год: 2008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lastRenderedPageBreak/>
        <w:t>2.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>Технология приготовления пищи. Автор: В. И. Богушева. Издательство: Феникс. Год: 2007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3. Технология продукции общественного питания. Автор: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Мглинец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А.И. Акимова Н.А., Дзюба Г.Н. и др. Издательство: Троицкий мост. Год: 2010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 Контрольные материалы по профессии Повар Учебное пособие для НПО. Автор: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Качурина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Т.А. — М.: ИЦ Академия, 2011. — 175 </w:t>
      </w:r>
      <w:proofErr w:type="gram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5.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Организация производства и обслуживания на предприятиях общественного питания. Автор: Усов В. В. Издательство: М.: Изд. центр «Академия» Год: 2005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6. Название: Технологическое оборудование предприятий общественного питания. Автор: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Золин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В. П.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7. Сборник рецептур блюд и кулинарных изделий для предприятий общественного питания. Автор: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Голунова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Л.Е. (сост.). Издательство: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Профи-информ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. Год издания: 2005 Издательство: Академия, ИРПО. Год:2011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Сборник рецептур блюд и кулинарных изделий для предприятий общественного питания. 15-е изд.,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испр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и доп. Сост.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Голунова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Л.Е.,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Лабзина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М.Т. Издательство: Профи КС, Профи, Профи КС </w:t>
      </w:r>
      <w:proofErr w:type="spellStart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Спб</w:t>
      </w:r>
      <w:proofErr w:type="spellEnd"/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>, 2009 г.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9. Гигиена и санитария общественного питания. Учебное пособие, 2014 г. Автор: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Лутошкина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 Галина Генриховна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10. </w:t>
      </w:r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Санитария и гигиена на предприятиях общественного питания. Автор: М.Ю.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Тамова</w:t>
      </w:r>
      <w:proofErr w:type="spellEnd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 Е.Г. </w:t>
      </w:r>
      <w:proofErr w:type="spellStart"/>
      <w:r w:rsidRPr="00AC1FBD">
        <w:rPr>
          <w:rFonts w:ascii="Times New Roman" w:eastAsia="Times New Roman" w:hAnsi="Times New Roman" w:cs="Times New Roman"/>
          <w:sz w:val="27"/>
          <w:szCs w:val="27"/>
        </w:rPr>
        <w:t>Дунец</w:t>
      </w:r>
      <w:proofErr w:type="spellEnd"/>
      <w:proofErr w:type="gramStart"/>
      <w:r w:rsidRPr="00AC1FBD">
        <w:rPr>
          <w:rFonts w:ascii="Times New Roman" w:eastAsia="Times New Roman" w:hAnsi="Times New Roman" w:cs="Times New Roman"/>
          <w:sz w:val="27"/>
          <w:szCs w:val="27"/>
        </w:rPr>
        <w:t xml:space="preserve">,. </w:t>
      </w:r>
      <w:proofErr w:type="gramEnd"/>
      <w:r w:rsidRPr="00AC1FBD">
        <w:rPr>
          <w:rFonts w:ascii="Times New Roman" w:eastAsia="Times New Roman" w:hAnsi="Times New Roman" w:cs="Times New Roman"/>
          <w:sz w:val="27"/>
          <w:szCs w:val="27"/>
        </w:rPr>
        <w:t>И.А. Куликов. Издательство: Троицкий мост. Год: 2012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1FBD">
        <w:rPr>
          <w:rFonts w:ascii="Times New Roman" w:eastAsia="Times New Roman" w:hAnsi="Times New Roman" w:cs="Times New Roman"/>
          <w:sz w:val="27"/>
          <w:szCs w:val="27"/>
        </w:rPr>
        <w:t>11. Журнал "Нормативные акты по охране труда"</w:t>
      </w:r>
    </w:p>
    <w:p w:rsidR="00AC1FBD" w:rsidRPr="00AC1FBD" w:rsidRDefault="00AC1FBD" w:rsidP="00AC1FB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5BA3" w:rsidRDefault="00475BA3"/>
    <w:sectPr w:rsidR="00475BA3" w:rsidSect="006D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331"/>
    <w:multiLevelType w:val="multilevel"/>
    <w:tmpl w:val="F6526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E4F2F"/>
    <w:multiLevelType w:val="multilevel"/>
    <w:tmpl w:val="05DC1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3468D"/>
    <w:multiLevelType w:val="multilevel"/>
    <w:tmpl w:val="96664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119F4"/>
    <w:multiLevelType w:val="multilevel"/>
    <w:tmpl w:val="AE90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C1FBD"/>
    <w:rsid w:val="00215B5D"/>
    <w:rsid w:val="00475BA3"/>
    <w:rsid w:val="006D1692"/>
    <w:rsid w:val="007066B4"/>
    <w:rsid w:val="00AC1FBD"/>
    <w:rsid w:val="00FF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1F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N282_%D0%9A%D0%B0%D1%88%D0%B0_%D1%80%D0%B0%D1%81%D1%81%D1%8B%D0%BF%D1%87%D0%B0%D1%82%D0%B0%D1%8F" TargetMode="External"/><Relationship Id="rId13" Type="http://schemas.openxmlformats.org/officeDocument/2006/relationships/hyperlink" Target="https://infourok.ru/go.html?href=%23N526_%D0%9A%D0%B0%D1%80%D1%82%D0%BE%D1%84%D0%B5%D0%BB%D1%8C_%D0%B6%D0%B0%D1%80%D0%B5%D0%BD%D1%8B%D0%B9_%D0%B8%D0%B7_%D0%B2%D0%B0%D1%80%D0%B5%D0%BD%D0%BE%D0%B3%D0%BE" TargetMode="External"/><Relationship Id="rId18" Type="http://schemas.openxmlformats.org/officeDocument/2006/relationships/hyperlink" Target="https://infourok.ru/go.html?href=%23N558_%D0%A1%D0%BE%D1%83%D1%81_%D0%BA%D1%80%D0%B0%D1%81%D0%BD%D1%8B%D0%B9_%D0%BE%D1%81%D0%BD%D0%BE%D0%B2%D0%BD%D0%BE%D0%B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%23N586_%D0%A1%D0%BE%D1%83%D1%81_%D1%81%D0%BC%D0%B5%D1%82%D0%B0%D0%BD%D0%BD%D1%8B%D0%B9" TargetMode="External"/><Relationship Id="rId7" Type="http://schemas.openxmlformats.org/officeDocument/2006/relationships/hyperlink" Target="https://infourok.ru/go.html?href=%23%D0%96%D0%B8%D1%80%D1%8B_%D0%B6%D0%B8%D0%B2%D0%BE%D1%82%D0%BD%D1%8B%D0%B5_%D0%B7%D0%B0%D0%BC%D0%B5%D0%BD%D0%B0" TargetMode="External"/><Relationship Id="rId12" Type="http://schemas.openxmlformats.org/officeDocument/2006/relationships/hyperlink" Target="https://infourok.ru/go.html?href=%23N525_%D0%9F%D1%8E%D1%80%D0%B5_%D0%BA%D0%B0%D1%80%D1%82%D0%BE%D1%84%D0%B5%D0%BB%D1%8C%D0%BD%D0%BE%D0%B5" TargetMode="External"/><Relationship Id="rId17" Type="http://schemas.openxmlformats.org/officeDocument/2006/relationships/hyperlink" Target="https://infourok.ru/go.html?href=%23N537_%D0%9A%D0%B0%D0%BF%D1%83%D1%81%D1%82%D0%B0_%D1%82%D1%83%D1%88%D0%B5%D0%BD%D0%B0%D1%8F" TargetMode="External"/><Relationship Id="rId25" Type="http://schemas.openxmlformats.org/officeDocument/2006/relationships/hyperlink" Target="https://infourok.ru/go.html?href=%23%D0%9C%D0%B0%D1%81%D0%BB%D0%BE_%D1%81%D0%BB%D0%B8%D0%B2%D0%BE%D1%87%D0%BD%D0%BE%D0%B5_%D0%B7%D0%B0%D0%BC%D0%B5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%23N531_%D0%9E%D0%B2%D0%BE%D1%89%D0%B8_%D0%BF%D1%80%D0%B8%D0%BF%D1%83%D1%89%D0%B5%D0%BD%D0%BD%D1%8B%D0%B5_%D1%81_%D0%B6%D0%B8%D1%80%D0%BE%D0%BC" TargetMode="External"/><Relationship Id="rId20" Type="http://schemas.openxmlformats.org/officeDocument/2006/relationships/hyperlink" Target="https://infourok.ru/go.html?href=%23N561_%D0%A1%D0%BE%D1%83%D1%81_%D0%BB%D1%83%D0%BA%D0%BE%D0%B2%D1%8B%D0%B9_%D1%81_%D0%B3%D0%BE%D1%80%D1%87%D0%B8%D1%86%D0%B5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%23%D0%A1%D1%83%D1%85%D0%B0%D1%80%D0%B8_%D0%BF%D0%B0%D0%BD%D0%B8%D1%80%D0%BE%D0%B2%D0%BE%D1%87%D0%BD%D1%8B%D0%B5_%D0%B7%D0%B0%D0%BC%D0%B5%D0%BD%D0%B0" TargetMode="External"/><Relationship Id="rId11" Type="http://schemas.openxmlformats.org/officeDocument/2006/relationships/hyperlink" Target="https://infourok.ru/go.html?href=%23N523_%D0%9A%D0%B0%D1%80%D1%82%D0%BE%D1%84%D0%B5%D0%BB%D1%8C_%D0%BE%D1%82%D0%B2%D0%B0%D1%80%D0%BD%D0%BE%D0%B9" TargetMode="External"/><Relationship Id="rId24" Type="http://schemas.openxmlformats.org/officeDocument/2006/relationships/hyperlink" Target="https://infourok.ru/go.html?href=%23%D0%9C%D0%B0%D1%80%D0%B3%D0%B0%D1%80%D0%B8%D0%BD_%D1%81%D1%82%D0%BE%D0%BB%D0%BE%D0%B2%D1%8B%D0%B9_%D0%B7%D0%B0%D0%BC%D0%B5%D0%BD%D0%B0" TargetMode="External"/><Relationship Id="rId5" Type="http://schemas.openxmlformats.org/officeDocument/2006/relationships/hyperlink" Target="https://infourok.ru/go.html?href=%23%D0%9C%D0%BE%D0%BB%D0%BE%D0%BA%D0%BE_%D0%BA%D0%BE%D1%80%D0%BE%D0%B2%D1%8C%D0%B5_%D0%BF%D0%B0%D1%81%D1%82%D0%B5%D1%80%D0%B8%D0%B7%D0%B8%D1%80%D0%BE%D0%B2%D0%B0%D0%BD%D0%BD%D0%BE%D0%B5_%D0%B7%D0%B0%D0%BC%D0%B5%D0%BD%D0%B0" TargetMode="External"/><Relationship Id="rId15" Type="http://schemas.openxmlformats.org/officeDocument/2006/relationships/hyperlink" Target="https://infourok.ru/go.html?href=%23N530_%D0%9E%D0%B2%D0%BE%D1%89%D0%B8_%D0%BE%D1%82%D0%B2%D0%B0%D1%80%D0%BD%D1%8B%D0%B5_%D1%81_%D0%B6%D0%B8%D1%80%D0%BE%D0%BC" TargetMode="External"/><Relationship Id="rId23" Type="http://schemas.openxmlformats.org/officeDocument/2006/relationships/hyperlink" Target="https://infourok.ru/go.html?href=%23N588_%D0%A1%D0%BE%D1%83%D1%81_%D1%81%D0%BC%D0%B5%D1%82%D0%B0%D0%BD%D0%BD%D1%8B%D0%B9_%D1%81_%D0%BB%D1%83%D0%BA%D0%BE%D0%BC" TargetMode="External"/><Relationship Id="rId10" Type="http://schemas.openxmlformats.org/officeDocument/2006/relationships/hyperlink" Target="https://infourok.ru/go.html?href=%23N519_%D0%9C%D0%B0%D0%BA%D0%B0%D1%80%D0%BE%D0%BD%D0%BD%D1%8B%D0%B5_%D0%B8%D0%B7%D0%B4%D0%B5%D0%BB%D0%B8%D1%8F_%D0%BE%D1%82%D0%B2%D0%B0%D1%80%D0%BD%D1%8B%D0%B5" TargetMode="External"/><Relationship Id="rId19" Type="http://schemas.openxmlformats.org/officeDocument/2006/relationships/hyperlink" Target="https://infourok.ru/go.html?href=%23N560_%D0%A1%D0%BE%D1%83%D1%81_%D0%BA%D1%80%D0%B0%D1%81%D0%BD%D1%8B%D0%B9_%D1%81_%D0%BB%D1%83%D0%BA%D0%BE%D0%BC_%D0%B8_%D0%BE%D0%B3%D1%83%D1%80%D1%86%D0%B0%D0%BC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3N518_%D0%91%D0%BE%D0%B1%D0%BE%D0%B2%D1%8B%D0%B5_%D0%BE%D1%82%D0%B2%D0%B0%D1%80%D0%BD%D1%8B%D0%B5" TargetMode="External"/><Relationship Id="rId14" Type="http://schemas.openxmlformats.org/officeDocument/2006/relationships/hyperlink" Target="https://infourok.ru/go.html?href=%23n527" TargetMode="External"/><Relationship Id="rId22" Type="http://schemas.openxmlformats.org/officeDocument/2006/relationships/hyperlink" Target="https://infourok.ru/go.html?href=%23N587_%D0%A1%D0%BE%D1%83%D1%81_%D1%81%D0%BC%D0%B5%D1%82%D0%B0%D0%BD%D0%BD%D1%8B%D0%B9_%D1%81_%D1%82%D0%BE%D0%BC%D0%B0%D1%82%D0%BE%D0%B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51</Pages>
  <Words>6777</Words>
  <Characters>38634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2018-11-30T10:33:00Z</dcterms:created>
  <dcterms:modified xsi:type="dcterms:W3CDTF">2018-11-30T11:34:00Z</dcterms:modified>
</cp:coreProperties>
</file>