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BE" w:rsidRPr="005C1FBE" w:rsidRDefault="00CC1AD4" w:rsidP="005C1FBE">
      <w:pPr>
        <w:spacing w:before="60"/>
        <w:ind w:left="1565" w:right="992" w:hanging="43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5C1FBE" w:rsidRPr="005C1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образования Тульской области </w:t>
      </w:r>
    </w:p>
    <w:p w:rsidR="005C1FBE" w:rsidRPr="005C1FBE" w:rsidRDefault="005C1FBE" w:rsidP="005C1FBE">
      <w:pPr>
        <w:widowControl w:val="0"/>
        <w:adjustRightInd w:val="0"/>
        <w:spacing w:before="60" w:after="0" w:line="360" w:lineRule="auto"/>
        <w:ind w:left="1565" w:right="992" w:hanging="43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ГПОО ТО «Тульский колледж профессиональных технологий и сервиса»</w:t>
      </w:r>
    </w:p>
    <w:p w:rsidR="00CC1AD4" w:rsidRDefault="00CC1AD4" w:rsidP="005C1FBE">
      <w:pPr>
        <w:widowControl w:val="0"/>
        <w:spacing w:after="163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</w:t>
      </w:r>
      <w:r w:rsidR="005C1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tbl>
      <w:tblPr>
        <w:tblpPr w:leftFromText="180" w:rightFromText="180" w:vertAnchor="text" w:horzAnchor="margin" w:tblpXSpec="right" w:tblpY="-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</w:tblGrid>
      <w:tr w:rsidR="005C1FBE" w:rsidRPr="005C1FBE" w:rsidTr="005C1FBE">
        <w:trPr>
          <w:cantSplit/>
          <w:trHeight w:val="1211"/>
        </w:trPr>
        <w:tc>
          <w:tcPr>
            <w:tcW w:w="4519" w:type="dxa"/>
          </w:tcPr>
          <w:p w:rsidR="005C1FBE" w:rsidRPr="005C1FBE" w:rsidRDefault="005C1FBE" w:rsidP="005C1FBE">
            <w:pPr>
              <w:widowControl w:val="0"/>
              <w:adjustRightInd w:val="0"/>
              <w:spacing w:before="60"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5C1FBE" w:rsidRPr="005C1FBE" w:rsidRDefault="005C1FBE" w:rsidP="005C1FBE">
            <w:pPr>
              <w:widowControl w:val="0"/>
              <w:adjustRightInd w:val="0"/>
              <w:spacing w:before="60"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ГПОО ТО «ТКПТС»</w:t>
            </w:r>
          </w:p>
          <w:p w:rsidR="005C1FBE" w:rsidRPr="005C1FBE" w:rsidRDefault="005C1FBE" w:rsidP="005C1FBE">
            <w:pPr>
              <w:widowControl w:val="0"/>
              <w:adjustRightInd w:val="0"/>
              <w:spacing w:before="60"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FBE" w:rsidRPr="005C1FBE" w:rsidRDefault="005C1FBE" w:rsidP="005C1FBE">
            <w:pPr>
              <w:widowControl w:val="0"/>
              <w:adjustRightInd w:val="0"/>
              <w:spacing w:before="60"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5C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Н.Н.Савушкин</w:t>
            </w:r>
            <w:proofErr w:type="spellEnd"/>
            <w:r w:rsidRPr="005C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C1FBE" w:rsidRPr="005C1FBE" w:rsidRDefault="005C1FBE" w:rsidP="005C1FBE">
            <w:pPr>
              <w:widowControl w:val="0"/>
              <w:adjustRightInd w:val="0"/>
              <w:spacing w:before="60"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 _» </w:t>
            </w:r>
            <w:r w:rsidRPr="005C1F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</w:t>
            </w:r>
            <w:r w:rsidRPr="005C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  <w:p w:rsidR="005C1FBE" w:rsidRPr="005C1FBE" w:rsidRDefault="005C1FBE" w:rsidP="005C1FBE">
            <w:pPr>
              <w:widowControl w:val="0"/>
              <w:adjustRightInd w:val="0"/>
              <w:spacing w:before="60" w:after="0" w:line="36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2AFD" w:rsidRPr="000F2AFD" w:rsidRDefault="000F2AFD" w:rsidP="000F2AFD">
      <w:pPr>
        <w:pStyle w:val="23"/>
        <w:shd w:val="clear" w:color="auto" w:fill="auto"/>
        <w:spacing w:after="552" w:line="240" w:lineRule="exact"/>
        <w:ind w:left="20" w:firstLine="0"/>
        <w:rPr>
          <w:sz w:val="28"/>
          <w:szCs w:val="28"/>
        </w:rPr>
      </w:pPr>
    </w:p>
    <w:p w:rsidR="00CC1AD4" w:rsidRPr="00CC1AD4" w:rsidRDefault="00CC1AD4" w:rsidP="00CC1A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F2AFD" w:rsidRPr="00CC1AD4" w:rsidRDefault="000F2AFD" w:rsidP="000F2AFD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F2AFD" w:rsidRDefault="00CC1AD4" w:rsidP="000F2AFD">
      <w:pPr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0D5D25" w:rsidRDefault="000D5D25" w:rsidP="000F2AFD">
      <w:pPr>
        <w:jc w:val="center"/>
      </w:pPr>
    </w:p>
    <w:p w:rsidR="000D5D25" w:rsidRDefault="00CC1AD4" w:rsidP="000F2AFD">
      <w:pPr>
        <w:jc w:val="center"/>
      </w:pPr>
      <w:r>
        <w:t xml:space="preserve">   </w:t>
      </w:r>
    </w:p>
    <w:p w:rsidR="00CC1AD4" w:rsidRDefault="00CC1AD4" w:rsidP="000F2AFD">
      <w:pPr>
        <w:jc w:val="center"/>
      </w:pPr>
    </w:p>
    <w:p w:rsidR="00CC1AD4" w:rsidRDefault="00CC1AD4" w:rsidP="000F2AFD">
      <w:pPr>
        <w:jc w:val="center"/>
      </w:pPr>
    </w:p>
    <w:p w:rsidR="000F2AFD" w:rsidRPr="000F2AFD" w:rsidRDefault="000F2AFD" w:rsidP="000F2AFD">
      <w:pPr>
        <w:pStyle w:val="33"/>
        <w:shd w:val="clear" w:color="auto" w:fill="auto"/>
        <w:spacing w:before="621"/>
        <w:ind w:left="20"/>
        <w:rPr>
          <w:color w:val="000000"/>
          <w:sz w:val="24"/>
          <w:szCs w:val="24"/>
          <w:lang w:eastAsia="ru-RU" w:bidi="ru-RU"/>
        </w:rPr>
      </w:pPr>
      <w:r>
        <w:tab/>
      </w:r>
      <w:r w:rsidR="005C1FBE">
        <w:rPr>
          <w:color w:val="000000"/>
          <w:sz w:val="24"/>
          <w:szCs w:val="24"/>
          <w:lang w:eastAsia="ru-RU" w:bidi="ru-RU"/>
        </w:rPr>
        <w:t>ПРОГРАММА ПОДТОТОВКИ СПЕЦИАЛИСТОВ СРЕДНЕГО ЗВЕНА</w:t>
      </w:r>
    </w:p>
    <w:p w:rsidR="000F2AFD" w:rsidRPr="00CC1AD4" w:rsidRDefault="000F2AFD" w:rsidP="00CC1AD4">
      <w:pPr>
        <w:widowControl w:val="0"/>
        <w:spacing w:after="167" w:line="552" w:lineRule="exact"/>
        <w:ind w:left="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углубленной подготовки</w:t>
      </w:r>
    </w:p>
    <w:p w:rsidR="000F2AFD" w:rsidRPr="000D5D25" w:rsidRDefault="000D5D25" w:rsidP="00CC1AD4">
      <w:pPr>
        <w:keepNext/>
        <w:keepLines/>
        <w:widowControl w:val="0"/>
        <w:spacing w:after="0" w:line="643" w:lineRule="exact"/>
        <w:ind w:left="280" w:firstLine="7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44.02.06 (</w:t>
      </w:r>
      <w:r w:rsidR="000F2AFD" w:rsidRPr="000F2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051001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)</w:t>
      </w:r>
      <w:r w:rsidR="000F2AFD" w:rsidRPr="000F2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Профессиональное обучение (по отраслям) </w:t>
      </w:r>
      <w:r w:rsidR="000F2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</w:t>
      </w:r>
      <w:r w:rsidR="000F2AFD" w:rsidRPr="000F2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Специализация: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35.02.07 (</w:t>
      </w:r>
      <w:r w:rsidR="000F2AFD" w:rsidRPr="000F2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110809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)</w:t>
      </w:r>
      <w:r w:rsidR="000F2AFD" w:rsidRPr="000F2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Механизация сельского хозяйства</w:t>
      </w:r>
      <w:bookmarkEnd w:id="0"/>
    </w:p>
    <w:p w:rsidR="00CC1AD4" w:rsidRDefault="000F2AFD" w:rsidP="000F2AFD">
      <w:pPr>
        <w:tabs>
          <w:tab w:val="left" w:pos="3990"/>
        </w:tabs>
      </w:pPr>
      <w:r>
        <w:tab/>
      </w:r>
    </w:p>
    <w:p w:rsidR="00CC1AD4" w:rsidRDefault="00CC1AD4" w:rsidP="000F2AFD">
      <w:pPr>
        <w:tabs>
          <w:tab w:val="left" w:pos="3990"/>
        </w:tabs>
      </w:pPr>
    </w:p>
    <w:p w:rsidR="005C1FBE" w:rsidRDefault="005C1FBE" w:rsidP="000F2AFD">
      <w:pPr>
        <w:tabs>
          <w:tab w:val="left" w:pos="3990"/>
        </w:tabs>
      </w:pPr>
    </w:p>
    <w:p w:rsidR="00CC1AD4" w:rsidRDefault="00CC1AD4" w:rsidP="000F2AFD">
      <w:pPr>
        <w:tabs>
          <w:tab w:val="left" w:pos="3990"/>
        </w:tabs>
      </w:pPr>
    </w:p>
    <w:p w:rsidR="005C1FBE" w:rsidRPr="005C1FBE" w:rsidRDefault="005C1FBE" w:rsidP="005C1FBE">
      <w:pPr>
        <w:widowControl w:val="0"/>
        <w:suppressAutoHyphens/>
        <w:autoSpaceDE w:val="0"/>
        <w:autoSpaceDN w:val="0"/>
        <w:adjustRightInd w:val="0"/>
        <w:spacing w:before="60"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подготовки: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5C1FB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p w:rsidR="00CC1AD4" w:rsidRDefault="00CC1AD4" w:rsidP="000F2AFD">
      <w:pPr>
        <w:tabs>
          <w:tab w:val="left" w:pos="3990"/>
        </w:tabs>
      </w:pPr>
    </w:p>
    <w:p w:rsidR="00CC1AD4" w:rsidRDefault="00CC1AD4" w:rsidP="000F2AFD">
      <w:pPr>
        <w:tabs>
          <w:tab w:val="left" w:pos="3990"/>
        </w:tabs>
      </w:pPr>
    </w:p>
    <w:p w:rsidR="00CC1AD4" w:rsidRDefault="00CC1AD4" w:rsidP="000F2AFD">
      <w:pPr>
        <w:tabs>
          <w:tab w:val="left" w:pos="3990"/>
        </w:tabs>
      </w:pPr>
    </w:p>
    <w:p w:rsidR="00CC1AD4" w:rsidRDefault="00CC1AD4" w:rsidP="000F2AFD">
      <w:pPr>
        <w:tabs>
          <w:tab w:val="left" w:pos="3990"/>
        </w:tabs>
      </w:pPr>
    </w:p>
    <w:p w:rsidR="005C1FBE" w:rsidRDefault="005C1FBE" w:rsidP="000F2AFD">
      <w:pPr>
        <w:tabs>
          <w:tab w:val="left" w:pos="3990"/>
        </w:tabs>
      </w:pPr>
    </w:p>
    <w:p w:rsidR="005C1FBE" w:rsidRPr="005C1FBE" w:rsidRDefault="005C1FBE" w:rsidP="005C1FBE">
      <w:pPr>
        <w:widowControl w:val="0"/>
        <w:suppressAutoHyphens/>
        <w:spacing w:before="6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Тула, 2014  г. </w:t>
      </w:r>
    </w:p>
    <w:p w:rsidR="005C1FBE" w:rsidRPr="005C1FBE" w:rsidRDefault="005C1FBE" w:rsidP="005C1FBE">
      <w:pPr>
        <w:widowControl w:val="0"/>
        <w:suppressAutoHyphens/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vertAlign w:val="superscript"/>
          <w:lang w:eastAsia="ru-RU"/>
        </w:rPr>
      </w:pPr>
      <w:r w:rsidRPr="005C1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 программы</w:t>
      </w:r>
      <w:r w:rsidRPr="005C1FB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:rsidR="005C1FBE" w:rsidRPr="005C1FBE" w:rsidRDefault="005C1FBE" w:rsidP="005C1FBE">
      <w:pPr>
        <w:widowControl w:val="0"/>
        <w:suppressAutoHyphens/>
        <w:spacing w:before="60"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FBE" w:rsidRPr="005C1FBE" w:rsidRDefault="005C1FBE" w:rsidP="005C1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подготовки специалистов среднего звена</w:t>
      </w:r>
      <w:r w:rsidRPr="005C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5C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44.02.06 (35.02.07) «Профессиональное обучение»</w:t>
      </w:r>
      <w:r w:rsidRPr="005C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FB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представляет </w:t>
      </w:r>
      <w:r w:rsidRPr="005C1FB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собой систему документов, разработанную и утвержденную в ГОУ СПО ТО  </w:t>
      </w:r>
      <w:r w:rsidRPr="005C1FBE">
        <w:rPr>
          <w:rFonts w:ascii="Times New Roman" w:eastAsia="Times New Roman" w:hAnsi="Times New Roman" w:cs="Times New Roman"/>
          <w:sz w:val="28"/>
          <w:szCs w:val="28"/>
          <w:lang w:eastAsia="ru-RU"/>
        </w:rPr>
        <w:t>«Тульский колледж профессиональных технологий и сервиса» с учетом</w:t>
      </w:r>
      <w:r w:rsidRPr="005C1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потребностей регионального рынка труда на основе Федерального</w:t>
      </w:r>
      <w:r w:rsidRPr="005C1F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F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C1F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1FB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образовательного</w:t>
      </w:r>
      <w:r w:rsidRPr="005C1F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FB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стандарта</w:t>
      </w:r>
      <w:r w:rsidRPr="005C1F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1FB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среднего </w:t>
      </w:r>
      <w:r w:rsidRPr="005C1F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профессионального образования, утвержденного приказом Министерства </w:t>
      </w:r>
      <w:r w:rsidRPr="005C1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науки Российской Федерации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5C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5C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C1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C1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1386</w:t>
      </w:r>
      <w:r w:rsidRPr="005C1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C1FBE" w:rsidRPr="005C1FBE" w:rsidRDefault="005C1FBE" w:rsidP="005C1FBE">
      <w:pPr>
        <w:widowControl w:val="0"/>
        <w:suppressAutoHyphens/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C1FBE" w:rsidRPr="005C1FBE" w:rsidRDefault="005C1FBE" w:rsidP="005C1FBE">
      <w:pPr>
        <w:widowControl w:val="0"/>
        <w:suppressAutoHyphens/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Нормативный срок освоения 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5C1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Pr="005C1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месяцев  при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Pr="005C1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очной форме подготовки.</w:t>
      </w:r>
    </w:p>
    <w:p w:rsidR="005C1FBE" w:rsidRDefault="005C1FBE" w:rsidP="000F2AFD">
      <w:pPr>
        <w:widowControl w:val="0"/>
        <w:spacing w:after="261" w:line="240" w:lineRule="exact"/>
        <w:ind w:left="4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1FBE" w:rsidRDefault="005C1FBE" w:rsidP="000F2AFD">
      <w:pPr>
        <w:widowControl w:val="0"/>
        <w:spacing w:after="261" w:line="240" w:lineRule="exact"/>
        <w:ind w:left="4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1FBE" w:rsidRDefault="005C1FBE" w:rsidP="000F2AFD">
      <w:pPr>
        <w:widowControl w:val="0"/>
        <w:spacing w:after="261" w:line="240" w:lineRule="exact"/>
        <w:ind w:left="4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1FBE" w:rsidRDefault="005C1FBE" w:rsidP="000F2AFD">
      <w:pPr>
        <w:widowControl w:val="0"/>
        <w:spacing w:after="261" w:line="240" w:lineRule="exact"/>
        <w:ind w:left="4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1FBE" w:rsidRDefault="005C1FBE" w:rsidP="000F2AFD">
      <w:pPr>
        <w:widowControl w:val="0"/>
        <w:spacing w:after="261" w:line="240" w:lineRule="exact"/>
        <w:ind w:left="4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1FBE" w:rsidRDefault="005C1FBE" w:rsidP="000F2AFD">
      <w:pPr>
        <w:widowControl w:val="0"/>
        <w:spacing w:after="261" w:line="240" w:lineRule="exact"/>
        <w:ind w:left="4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1FBE" w:rsidRDefault="005C1FBE" w:rsidP="000F2AFD">
      <w:pPr>
        <w:widowControl w:val="0"/>
        <w:spacing w:after="261" w:line="240" w:lineRule="exact"/>
        <w:ind w:left="4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1FBE" w:rsidRDefault="005C1FBE" w:rsidP="000F2AFD">
      <w:pPr>
        <w:widowControl w:val="0"/>
        <w:spacing w:after="261" w:line="240" w:lineRule="exact"/>
        <w:ind w:left="4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1FBE" w:rsidRDefault="005C1FBE" w:rsidP="000F2AFD">
      <w:pPr>
        <w:widowControl w:val="0"/>
        <w:spacing w:after="261" w:line="240" w:lineRule="exact"/>
        <w:ind w:left="4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1FBE" w:rsidRDefault="005C1FBE" w:rsidP="000F2AFD">
      <w:pPr>
        <w:widowControl w:val="0"/>
        <w:spacing w:after="261" w:line="240" w:lineRule="exact"/>
        <w:ind w:left="4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1FBE" w:rsidRDefault="005C1FBE" w:rsidP="000F2AFD">
      <w:pPr>
        <w:widowControl w:val="0"/>
        <w:spacing w:after="261" w:line="240" w:lineRule="exact"/>
        <w:ind w:left="4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1FBE" w:rsidRDefault="005C1FBE" w:rsidP="000F2AFD">
      <w:pPr>
        <w:widowControl w:val="0"/>
        <w:spacing w:after="261" w:line="240" w:lineRule="exact"/>
        <w:ind w:left="4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1FBE" w:rsidRDefault="005C1FBE" w:rsidP="000F2AFD">
      <w:pPr>
        <w:widowControl w:val="0"/>
        <w:spacing w:after="261" w:line="240" w:lineRule="exact"/>
        <w:ind w:left="4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1FBE" w:rsidRDefault="005C1FBE" w:rsidP="000F2AFD">
      <w:pPr>
        <w:widowControl w:val="0"/>
        <w:spacing w:after="261" w:line="240" w:lineRule="exact"/>
        <w:ind w:left="4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1FBE" w:rsidRDefault="005C1FBE" w:rsidP="000F2AFD">
      <w:pPr>
        <w:widowControl w:val="0"/>
        <w:spacing w:after="261" w:line="240" w:lineRule="exact"/>
        <w:ind w:left="4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1FBE" w:rsidRDefault="005C1FBE" w:rsidP="000F2AFD">
      <w:pPr>
        <w:widowControl w:val="0"/>
        <w:spacing w:after="261" w:line="240" w:lineRule="exact"/>
        <w:ind w:left="4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1FBE" w:rsidRDefault="005C1FBE" w:rsidP="000F2AFD">
      <w:pPr>
        <w:widowControl w:val="0"/>
        <w:spacing w:after="261" w:line="240" w:lineRule="exact"/>
        <w:ind w:left="4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1FBE" w:rsidRDefault="005C1FBE" w:rsidP="000F2AFD">
      <w:pPr>
        <w:widowControl w:val="0"/>
        <w:spacing w:after="261" w:line="240" w:lineRule="exact"/>
        <w:ind w:left="4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F2AFD" w:rsidRPr="000F2AFD" w:rsidRDefault="000F2AFD" w:rsidP="000F2AFD">
      <w:pPr>
        <w:widowControl w:val="0"/>
        <w:spacing w:after="261" w:line="240" w:lineRule="exact"/>
        <w:ind w:left="4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СОДЕРЖАНИЕ</w:t>
      </w:r>
    </w:p>
    <w:p w:rsidR="005C1FBE" w:rsidRPr="005C1FBE" w:rsidRDefault="005C1FBE" w:rsidP="005C1FBE">
      <w:pPr>
        <w:widowControl w:val="0"/>
        <w:tabs>
          <w:tab w:val="left" w:pos="1100"/>
          <w:tab w:val="right" w:leader="dot" w:pos="9628"/>
        </w:tabs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Batang" w:hAnsi="Times New Roman" w:cs="Times New Roman"/>
          <w:noProof/>
          <w:sz w:val="24"/>
          <w:szCs w:val="24"/>
          <w:lang w:eastAsia="ko-KR"/>
        </w:rPr>
      </w:pPr>
      <w:hyperlink w:anchor="_Toc398202977" w:history="1">
        <w:r w:rsidRPr="005C1FBE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1. ОБЩИЕ ПОЛОЖЕНИЯ</w:t>
        </w:r>
        <w:r w:rsidRPr="005C1FBE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C6380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4</w:t>
        </w:r>
      </w:hyperlink>
    </w:p>
    <w:p w:rsidR="005C1FBE" w:rsidRDefault="005C1FBE" w:rsidP="005C1FBE">
      <w:pPr>
        <w:widowControl w:val="0"/>
        <w:tabs>
          <w:tab w:val="left" w:pos="1100"/>
          <w:tab w:val="right" w:leader="dot" w:pos="9628"/>
        </w:tabs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398202978" w:history="1">
        <w:r w:rsidRPr="005C1FBE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2.</w:t>
        </w:r>
        <w:r w:rsidRPr="005C1FBE">
          <w:rPr>
            <w:rFonts w:ascii="Times New Roman" w:eastAsia="Batang" w:hAnsi="Times New Roman" w:cs="Times New Roman"/>
            <w:noProof/>
            <w:sz w:val="24"/>
            <w:szCs w:val="24"/>
            <w:lang w:eastAsia="ko-KR"/>
          </w:rPr>
          <w:tab/>
        </w:r>
        <w:r w:rsidRPr="005C1FBE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ХАРАКТЕРИСТИКА ПРОФЕССИОНАЛЬНОЙ ДЕЯТЕЛЬНОСТИ</w:t>
        </w:r>
        <w:r w:rsidRPr="005C1FBE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D1137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10</w:t>
        </w:r>
      </w:hyperlink>
    </w:p>
    <w:p w:rsidR="00D1137F" w:rsidRPr="005C1FBE" w:rsidRDefault="00D1137F" w:rsidP="00D1137F">
      <w:pPr>
        <w:widowControl w:val="0"/>
        <w:tabs>
          <w:tab w:val="left" w:pos="1100"/>
          <w:tab w:val="right" w:leader="dot" w:pos="9628"/>
        </w:tabs>
        <w:adjustRightInd w:val="0"/>
        <w:spacing w:after="0" w:line="360" w:lineRule="auto"/>
        <w:ind w:left="567" w:right="-222" w:hanging="567"/>
        <w:jc w:val="both"/>
        <w:textAlignment w:val="baseline"/>
        <w:rPr>
          <w:rFonts w:ascii="Times New Roman" w:eastAsia="Batang" w:hAnsi="Times New Roman" w:cs="Times New Roman"/>
          <w:noProof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      ТРЕБОВАНИЯ К РЕЗУЛЬТАТАМ ОСВОЕНИЯ ППССЗ…………………………….....12</w:t>
      </w:r>
    </w:p>
    <w:p w:rsidR="005C1FBE" w:rsidRPr="005C1FBE" w:rsidRDefault="005C1FBE" w:rsidP="005C1FBE">
      <w:pPr>
        <w:widowControl w:val="0"/>
        <w:tabs>
          <w:tab w:val="left" w:pos="1100"/>
          <w:tab w:val="right" w:leader="dot" w:pos="9628"/>
        </w:tabs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Batang" w:hAnsi="Times New Roman" w:cs="Times New Roman"/>
          <w:noProof/>
          <w:sz w:val="24"/>
          <w:szCs w:val="24"/>
          <w:lang w:eastAsia="ko-KR"/>
        </w:rPr>
      </w:pPr>
      <w:hyperlink w:anchor="_Toc398202979" w:history="1">
        <w:r w:rsidR="00D1137F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4</w:t>
        </w:r>
        <w:r w:rsidRPr="005C1FBE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.</w:t>
        </w:r>
        <w:r w:rsidRPr="005C1FBE">
          <w:rPr>
            <w:rFonts w:ascii="Times New Roman" w:eastAsia="Batang" w:hAnsi="Times New Roman" w:cs="Times New Roman"/>
            <w:noProof/>
            <w:sz w:val="24"/>
            <w:szCs w:val="24"/>
            <w:lang w:eastAsia="ko-KR"/>
          </w:rPr>
          <w:tab/>
        </w:r>
        <w:r w:rsidRPr="005C1FBE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УЧЕБНЫЙ ПЛАН</w:t>
        </w:r>
        <w:r w:rsidRPr="005C1FBE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D1137F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15</w:t>
        </w:r>
      </w:hyperlink>
    </w:p>
    <w:p w:rsidR="005C1FBE" w:rsidRPr="005C1FBE" w:rsidRDefault="005C1FBE" w:rsidP="005C1FBE">
      <w:pPr>
        <w:widowControl w:val="0"/>
        <w:tabs>
          <w:tab w:val="left" w:pos="1100"/>
          <w:tab w:val="right" w:leader="dot" w:pos="9628"/>
        </w:tabs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Batang" w:hAnsi="Times New Roman" w:cs="Times New Roman"/>
          <w:noProof/>
          <w:sz w:val="24"/>
          <w:szCs w:val="24"/>
          <w:lang w:eastAsia="ko-KR"/>
        </w:rPr>
      </w:pPr>
      <w:hyperlink w:anchor="_Toc398202980" w:history="1">
        <w:r w:rsidR="00D1137F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5</w:t>
        </w:r>
        <w:r w:rsidRPr="005C1FBE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.</w:t>
        </w:r>
        <w:r w:rsidRPr="005C1FBE">
          <w:rPr>
            <w:rFonts w:ascii="Times New Roman" w:eastAsia="Batang" w:hAnsi="Times New Roman" w:cs="Times New Roman"/>
            <w:noProof/>
            <w:sz w:val="24"/>
            <w:szCs w:val="24"/>
            <w:lang w:eastAsia="ko-KR"/>
          </w:rPr>
          <w:tab/>
        </w:r>
        <w:r w:rsidRPr="005C1FBE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РАБОЧИЕ ПРОГРАММЫ УЧЕБНЫХ  ДИСЦИПЛИН, ПРОГРАММЫ УЧЕБНОЙ И ПРОИЗВОДСТВЕННОЙ ПРАКТИК</w:t>
        </w:r>
        <w:r w:rsidRPr="005C1FBE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  <w:r w:rsidR="00D113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23</w:t>
      </w:r>
    </w:p>
    <w:p w:rsidR="005C1FBE" w:rsidRDefault="005C1FBE" w:rsidP="00D1137F">
      <w:pPr>
        <w:tabs>
          <w:tab w:val="left" w:pos="3990"/>
        </w:tabs>
        <w:ind w:right="-22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398202981" w:history="1">
        <w:r w:rsidR="00D1137F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6</w:t>
        </w:r>
        <w:r w:rsidRPr="005C1FBE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.</w:t>
        </w:r>
        <w:r>
          <w:rPr>
            <w:rFonts w:ascii="Times New Roman" w:eastAsia="Batang" w:hAnsi="Times New Roman" w:cs="Times New Roman"/>
            <w:noProof/>
            <w:sz w:val="24"/>
            <w:szCs w:val="24"/>
            <w:lang w:eastAsia="ko-KR"/>
          </w:rPr>
          <w:t xml:space="preserve"> </w:t>
        </w:r>
        <w:r w:rsidRPr="005C1FBE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ОЦЕНКА КАЧЕСТВА ОСВОЕНИЯ ПРОГРАММЫ ПОДГОТОВКИ </w:t>
        </w:r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СПЕЦИАЛИСТОВ СРЕДНЕГО ЗВЕНА……………………………………………………………………………..</w:t>
        </w:r>
      </w:hyperlink>
      <w:r w:rsidR="00D113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...25</w:t>
      </w:r>
    </w:p>
    <w:p w:rsidR="005C1FBE" w:rsidRDefault="005C1FBE" w:rsidP="005C1FBE">
      <w:pPr>
        <w:tabs>
          <w:tab w:val="left" w:pos="3990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C1FBE" w:rsidRDefault="005C1FBE" w:rsidP="005C1FBE">
      <w:pPr>
        <w:tabs>
          <w:tab w:val="left" w:pos="3990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C1FBE" w:rsidRDefault="005C1FBE" w:rsidP="005C1FBE">
      <w:pPr>
        <w:tabs>
          <w:tab w:val="left" w:pos="3990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C1FBE" w:rsidRDefault="005C1FBE" w:rsidP="005C1FBE">
      <w:pPr>
        <w:tabs>
          <w:tab w:val="left" w:pos="3990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C1FBE" w:rsidRDefault="005C1FBE" w:rsidP="005C1FBE">
      <w:pPr>
        <w:tabs>
          <w:tab w:val="left" w:pos="3990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C1FBE" w:rsidRDefault="005C1FBE" w:rsidP="005C1FBE">
      <w:pPr>
        <w:tabs>
          <w:tab w:val="left" w:pos="3990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C1FBE" w:rsidRDefault="005C1FBE" w:rsidP="005C1FBE">
      <w:pPr>
        <w:tabs>
          <w:tab w:val="left" w:pos="3990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C1FBE" w:rsidRDefault="005C1FBE" w:rsidP="005C1FBE">
      <w:pPr>
        <w:tabs>
          <w:tab w:val="left" w:pos="3990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C1FBE" w:rsidRDefault="005C1FBE" w:rsidP="005C1FBE">
      <w:pPr>
        <w:tabs>
          <w:tab w:val="left" w:pos="3990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C1FBE" w:rsidRDefault="005C1FBE" w:rsidP="005C1FBE">
      <w:pPr>
        <w:tabs>
          <w:tab w:val="left" w:pos="3990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C1FBE" w:rsidRDefault="005C1FBE" w:rsidP="005C1FBE">
      <w:pPr>
        <w:tabs>
          <w:tab w:val="left" w:pos="3990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C1FBE" w:rsidRDefault="005C1FBE" w:rsidP="005C1FBE">
      <w:pPr>
        <w:tabs>
          <w:tab w:val="left" w:pos="3990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C1FBE" w:rsidRDefault="005C1FBE" w:rsidP="005C1FBE">
      <w:pPr>
        <w:tabs>
          <w:tab w:val="left" w:pos="3990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C1FBE" w:rsidRDefault="005C1FBE" w:rsidP="005C1FBE">
      <w:pPr>
        <w:tabs>
          <w:tab w:val="left" w:pos="3990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C1FBE" w:rsidRDefault="005C1FBE" w:rsidP="005C1FBE">
      <w:pPr>
        <w:tabs>
          <w:tab w:val="left" w:pos="3990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C1FBE" w:rsidRDefault="005C1FBE" w:rsidP="005C1FBE">
      <w:pPr>
        <w:tabs>
          <w:tab w:val="left" w:pos="3990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C1FBE" w:rsidRDefault="005C1FBE" w:rsidP="005C1FBE">
      <w:pPr>
        <w:tabs>
          <w:tab w:val="left" w:pos="3990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C1FBE" w:rsidRDefault="005C1FBE" w:rsidP="005C1FBE">
      <w:pPr>
        <w:tabs>
          <w:tab w:val="left" w:pos="3990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C1FBE" w:rsidRDefault="005C1FBE" w:rsidP="005C1FBE">
      <w:pPr>
        <w:tabs>
          <w:tab w:val="left" w:pos="3990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C1FBE" w:rsidRDefault="005C1FBE" w:rsidP="005C1FBE">
      <w:pPr>
        <w:tabs>
          <w:tab w:val="left" w:pos="3990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F2AFD" w:rsidRPr="00471AA5" w:rsidRDefault="00B54066" w:rsidP="00471AA5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471AA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F2AFD" w:rsidRPr="00471AA5" w:rsidRDefault="000F2AFD" w:rsidP="00471AA5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Нормативную правовую основу разработки основной профессиональной образовательной программы (далее - программа) составляют:</w:t>
      </w:r>
    </w:p>
    <w:p w:rsidR="000F2AFD" w:rsidRPr="00471AA5" w:rsidRDefault="00B54066" w:rsidP="00471AA5">
      <w:pPr>
        <w:widowControl w:val="0"/>
        <w:numPr>
          <w:ilvl w:val="0"/>
          <w:numId w:val="4"/>
        </w:numPr>
        <w:tabs>
          <w:tab w:val="left" w:pos="1169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29 декабря 2012 г. N 273-ФЗ "Об образовании в Российской Федерации" (с изменениями и дополнениями)</w:t>
      </w:r>
      <w:proofErr w:type="gramStart"/>
      <w:r w:rsidRPr="0047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0F2AFD" w:rsidRPr="0047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</w:t>
      </w:r>
      <w:proofErr w:type="gramEnd"/>
      <w:r w:rsidR="000F2AFD" w:rsidRPr="0047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едеральный государственный образовательный стандарт (ФГОС) по специальности среднего профессионального образования (СПО),</w:t>
      </w:r>
    </w:p>
    <w:p w:rsidR="00B54066" w:rsidRPr="00471AA5" w:rsidRDefault="00B54066" w:rsidP="00471AA5">
      <w:pPr>
        <w:spacing w:after="0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- </w:t>
      </w:r>
      <w:r w:rsidRPr="0047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21.07.2007 № 194-ФЗ «О внесении изменений в отдельные законодательные акты Российской Федерации в связи с установлением обязательности общего образования»,  </w:t>
      </w:r>
    </w:p>
    <w:p w:rsidR="00B54066" w:rsidRPr="00471AA5" w:rsidRDefault="00B54066" w:rsidP="00471AA5">
      <w:pPr>
        <w:spacing w:after="0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- </w:t>
      </w:r>
      <w:r w:rsidRPr="0047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471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7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29.10.2013 N 1199 (ред. от 14.05.2014) "Об утверждении перечней профессий и специальностей среднего профессионального образования" (Зарегистрировано в Минюсте России 26.12.2013 N 30861),</w:t>
      </w:r>
    </w:p>
    <w:p w:rsidR="00592C70" w:rsidRPr="00471AA5" w:rsidRDefault="00592C70" w:rsidP="00471AA5">
      <w:pPr>
        <w:widowControl w:val="0"/>
        <w:adjustRightInd w:val="0"/>
        <w:spacing w:after="0"/>
        <w:ind w:firstLine="6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рамка квалификаций Российской Федерации;</w:t>
      </w:r>
    </w:p>
    <w:p w:rsidR="00592C70" w:rsidRPr="00592C70" w:rsidRDefault="00592C70" w:rsidP="00471AA5">
      <w:pPr>
        <w:widowControl w:val="0"/>
        <w:adjustRightInd w:val="0"/>
        <w:spacing w:after="0"/>
        <w:ind w:firstLine="6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отраслевая рамка квалификаций </w:t>
      </w:r>
      <w:proofErr w:type="gramStart"/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proofErr w:type="gramEnd"/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Федерацию.</w:t>
      </w:r>
    </w:p>
    <w:p w:rsidR="00592C70" w:rsidRPr="00592C70" w:rsidRDefault="00592C70" w:rsidP="00471AA5">
      <w:pPr>
        <w:widowControl w:val="0"/>
        <w:numPr>
          <w:ilvl w:val="1"/>
          <w:numId w:val="0"/>
        </w:numPr>
        <w:adjustRightInd w:val="0"/>
        <w:spacing w:after="60"/>
        <w:ind w:left="3072" w:hanging="432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71A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1.1. </w:t>
      </w:r>
      <w:r w:rsidRPr="00592C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Термины, определения и используемые сокращения </w:t>
      </w:r>
    </w:p>
    <w:p w:rsidR="00592C70" w:rsidRPr="00592C70" w:rsidRDefault="00592C70" w:rsidP="00471AA5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используются следующие термины и их определения:</w:t>
      </w:r>
    </w:p>
    <w:p w:rsidR="00592C70" w:rsidRPr="00592C70" w:rsidRDefault="00592C70" w:rsidP="00471A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ППССЗ</w:t>
      </w:r>
      <w:r w:rsidRPr="0059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программа подготовки </w:t>
      </w:r>
      <w:r w:rsidRPr="00471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среднего звена</w:t>
      </w: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2C70" w:rsidRPr="00592C70" w:rsidRDefault="00592C70" w:rsidP="00471AA5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2C7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Компетенция</w:t>
      </w:r>
      <w:r w:rsidRPr="00592C7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</w:t>
      </w: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применять знания, умения и практический опыт для успешной трудовой деятельности. </w:t>
      </w:r>
      <w:r w:rsidRPr="00592C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92C70" w:rsidRPr="00592C70" w:rsidRDefault="00592C70" w:rsidP="00471AA5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Квалификация - </w:t>
      </w: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определенного вида профессиональной деятельности.</w:t>
      </w:r>
    </w:p>
    <w:p w:rsidR="00592C70" w:rsidRPr="00592C70" w:rsidRDefault="00592C70" w:rsidP="00471AA5">
      <w:pPr>
        <w:widowControl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Национальная рамка квалификаций Российской Федерации  (НРК РФ) - </w:t>
      </w: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обобщенное описание квалификационных уровней и основных путей их достижения на территории России. Используется в качестве  инструмента сопряжения сфер труда и образования.</w:t>
      </w:r>
    </w:p>
    <w:p w:rsidR="00592C70" w:rsidRPr="00592C70" w:rsidRDefault="00592C70" w:rsidP="00471AA5">
      <w:pPr>
        <w:widowControl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Квалификационный уровень - </w:t>
      </w: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структурная единица/ступень Национальной рамки квалификаций, характеризующаяся совокупностью требований к компетенциям, характеру умений и знаний, предъявляемых к работнику  и дифференцируемых по параметрам сложности деятельности, а также ответственности и широты полномочий, требующихся в ней.</w:t>
      </w:r>
    </w:p>
    <w:p w:rsidR="00592C70" w:rsidRPr="00592C70" w:rsidRDefault="00592C70" w:rsidP="00471AA5">
      <w:pPr>
        <w:widowControl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Уровень квалификации - </w:t>
      </w: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профессиональной подготовленности работника к выполнению определенного  вида  профессиональной деятельности.</w:t>
      </w:r>
    </w:p>
    <w:p w:rsidR="00592C70" w:rsidRPr="00592C70" w:rsidRDefault="00592C70" w:rsidP="00471AA5">
      <w:pPr>
        <w:widowControl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Разряд - </w:t>
      </w: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Порядковое место в тарифно-квалификационной системе России, определяющее уровень квалификации работника.</w:t>
      </w:r>
    </w:p>
    <w:p w:rsidR="00592C70" w:rsidRPr="00592C70" w:rsidRDefault="00592C70" w:rsidP="00471AA5">
      <w:pPr>
        <w:widowControl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Профессиональный стандарт (ПС) - </w:t>
      </w: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раскрывающий с позиций объединений работодателей (и/или профессиональных сообществ) содержание профессиональной деятельности в рамках определенного вида экономической деятельности, а также требования к квалификации работников. </w:t>
      </w:r>
    </w:p>
    <w:p w:rsidR="00592C70" w:rsidRPr="00592C70" w:rsidRDefault="00592C70" w:rsidP="00471AA5">
      <w:pPr>
        <w:widowControl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компетенция  - </w:t>
      </w: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успешно действовать на основе практического опыта, умений и знаний при решении задач, общих для многих видов профессиональной деятельности. </w:t>
      </w:r>
    </w:p>
    <w:p w:rsidR="00592C70" w:rsidRPr="00592C70" w:rsidRDefault="00592C70" w:rsidP="00471AA5">
      <w:pPr>
        <w:widowControl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Профессиональная компетенция - </w:t>
      </w: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успешно действовать на основе </w:t>
      </w: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умений, знаний и практического опыта при выполнении задания, решении задачи профессиональной деятельности</w:t>
      </w:r>
    </w:p>
    <w:p w:rsidR="00592C70" w:rsidRPr="00592C70" w:rsidRDefault="00592C70" w:rsidP="00471AA5">
      <w:pPr>
        <w:widowControl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Компетентность - </w:t>
      </w: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человека компетенций для успешного осуществления трудовой деятельности.</w:t>
      </w:r>
    </w:p>
    <w:p w:rsidR="00592C70" w:rsidRPr="00592C70" w:rsidRDefault="00592C70" w:rsidP="00471AA5">
      <w:pPr>
        <w:widowControl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Федеральный государственный образовательный стандарт - </w:t>
      </w: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Нормативный документ, определяющий совокупность требований к результатам освоения основной образовательной программы, ее структуре и условиям реализации. </w:t>
      </w:r>
    </w:p>
    <w:p w:rsidR="00592C70" w:rsidRPr="00592C70" w:rsidRDefault="00592C70" w:rsidP="00471AA5">
      <w:pPr>
        <w:widowControl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профессионального обучения (подготовки)  - </w:t>
      </w: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9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и профессиональные компетенции, соответствующие определенному уровню образования и квалификации; 2) Социально и профессионально значимые характеристики </w:t>
      </w:r>
      <w:proofErr w:type="gramStart"/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подготовки выпускников образовательных учреждений профессионального образования</w:t>
      </w:r>
      <w:proofErr w:type="gramEnd"/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C70" w:rsidRPr="00592C70" w:rsidRDefault="00592C70" w:rsidP="00471AA5">
      <w:pPr>
        <w:widowControl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 результатов обучения - </w:t>
      </w: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сопоставления достигнутых результатов обучения с заданными  в целях обеспечения качества подготовки обучающихся. </w:t>
      </w:r>
      <w:proofErr w:type="gramEnd"/>
    </w:p>
    <w:p w:rsidR="00592C70" w:rsidRPr="00592C70" w:rsidRDefault="00592C70" w:rsidP="00471AA5">
      <w:pPr>
        <w:widowControl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результатов обучения - </w:t>
      </w: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определения соответствия  индивидуальных образовательных достижений обучающихся и выпускников профессионального образования требованиям потребителей образовательных услуг.</w:t>
      </w:r>
    </w:p>
    <w:p w:rsidR="00592C70" w:rsidRPr="00592C70" w:rsidRDefault="00592C70" w:rsidP="00471AA5">
      <w:pPr>
        <w:widowControl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9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профессиональная образовательная программа (</w:t>
      </w:r>
      <w:r w:rsidRPr="00471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ППССЗ</w:t>
      </w:r>
      <w:r w:rsidRPr="0059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- </w:t>
      </w: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учебно-методической документации, включающая в себя учебный план, рабочие программы учебных курсов, предметов, дисциплин (модулей) и другие материалы, обеспечивающие воспитание и качество подготовки обучающихся, а также программы учебной и производственной практик, календарный учебный график и методические материалы, обеспечивающие реализацию соответствующей образовательной технологии  </w:t>
      </w:r>
      <w:r w:rsidRPr="0059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(ст. 9 Закона РФ «Об образовании»)</w:t>
      </w:r>
      <w:proofErr w:type="gramEnd"/>
    </w:p>
    <w:p w:rsidR="00592C70" w:rsidRPr="00592C70" w:rsidRDefault="00592C70" w:rsidP="00471AA5">
      <w:pPr>
        <w:widowControl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Профессиональный модуль - </w:t>
      </w: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программы профессионального образования (обучения), предусматривающая подготовку обучающихся к осуществлению определенной совокупности трудовых функций, имеющих самостоятельное значение для трудового процесса.   Может быть частью основной профессиональной образовательной программы или самостоятельной программой с обязательной процедурой сертификации квалификации выпускника по ее окончании.</w:t>
      </w:r>
    </w:p>
    <w:p w:rsidR="00592C70" w:rsidRPr="00592C70" w:rsidRDefault="00592C70" w:rsidP="00471AA5">
      <w:pPr>
        <w:widowControl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профессионального модуля  - </w:t>
      </w: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определяющий результаты обучения, критерии, способы и формы их оценки, а также содержание обучения и требования к условиям реализации профессионального модуля. </w:t>
      </w:r>
    </w:p>
    <w:p w:rsidR="00592C70" w:rsidRPr="00592C70" w:rsidRDefault="00592C70" w:rsidP="00471AA5">
      <w:pPr>
        <w:widowControl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профессионального модуля - </w:t>
      </w: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состоять: - из междисциплинарного курса или его части (если практика по модулю проходит концентрированно);  - из междисциплинарного курса или его части в сочетании с практикой (если практика по модулю проходит рассредоточено).</w:t>
      </w:r>
    </w:p>
    <w:p w:rsidR="00592C70" w:rsidRPr="00592C70" w:rsidRDefault="00592C70" w:rsidP="00471AA5">
      <w:pPr>
        <w:widowControl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Практика (производственная) - </w:t>
      </w: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учебных занятий, использующийся для освоения </w:t>
      </w:r>
      <w:proofErr w:type="gramStart"/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в процессе самостоятельного выполнения определенных видов работ, необходимых для осуществления профессиональной деятельности в максимально приближенных к ней условиях.</w:t>
      </w:r>
    </w:p>
    <w:p w:rsidR="00592C70" w:rsidRPr="00592C70" w:rsidRDefault="00592C70" w:rsidP="00471AA5">
      <w:pPr>
        <w:widowControl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дисциплина -  </w:t>
      </w: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знаний и умений, отражающая содержание определенной науки и/или области профессиональной деятельности, и нацеленная на </w:t>
      </w: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обеспечение реализации  основной профессиональной образовательной программы. </w:t>
      </w:r>
    </w:p>
    <w:p w:rsidR="00592C70" w:rsidRPr="00592C70" w:rsidRDefault="00592C70" w:rsidP="00471AA5">
      <w:pPr>
        <w:widowControl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учебной дисциплины - </w:t>
      </w: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определяющий результаты обучения, критерии, способы и формы их оценки, а также содержание обучения и требования к условиям реализации учебной дисциплины. </w:t>
      </w:r>
    </w:p>
    <w:p w:rsidR="00592C70" w:rsidRPr="00592C70" w:rsidRDefault="00592C70" w:rsidP="00471AA5">
      <w:pPr>
        <w:widowControl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 профессиональной деятельности - </w:t>
      </w: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Определенные методы, способы, приемы, характер воздействия на объект профессиональной деятельности с целью его изменения, преобразования; 2) Совокупность трудовых функций, требующих обязательной профессиональной подготовки, рассматриваемых в контексте определенной сферы их применения, характеризующейся специфическими объектами, условиями, инструментами,  характером и результатами труда.  </w:t>
      </w:r>
    </w:p>
    <w:p w:rsidR="00592C70" w:rsidRPr="00592C70" w:rsidRDefault="00592C70" w:rsidP="00471AA5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92C7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Основные виды профессиональной деятельности</w:t>
      </w:r>
      <w:r w:rsidRPr="00592C7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</w:t>
      </w:r>
    </w:p>
    <w:p w:rsidR="00592C70" w:rsidRPr="00592C70" w:rsidRDefault="00592C70" w:rsidP="00471AA5">
      <w:pPr>
        <w:widowControl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Профессия (специальность) - </w:t>
      </w: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 признанный относительно устойчивый вид  профессиональной деятельности человека, который определен разделением труда в обществе.</w:t>
      </w:r>
    </w:p>
    <w:p w:rsidR="00592C70" w:rsidRPr="00592C70" w:rsidRDefault="00592C70" w:rsidP="00471AA5">
      <w:pPr>
        <w:widowControl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 (предмет) профессиональной деятельности - </w:t>
      </w: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Явление, предмет, процесс, на которые направлено воздействие в процессе трудовой деятельности. </w:t>
      </w:r>
      <w:proofErr w:type="gramEnd"/>
    </w:p>
    <w:p w:rsidR="00592C70" w:rsidRPr="00592C70" w:rsidRDefault="00592C70" w:rsidP="00471AA5">
      <w:pPr>
        <w:widowControl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профессиональной деятельности  -</w:t>
      </w:r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Совокупность видов профессиональной деятельности, имеющая общую основу (аналогичные или близкие назначение, объекты, технологии, в </w:t>
      </w:r>
      <w:proofErr w:type="spellStart"/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9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средства труда) и предполагающая схожий набор трудовых функций и соответствующих компетенций для их выполнения </w:t>
      </w:r>
    </w:p>
    <w:p w:rsidR="00592C70" w:rsidRPr="00592C70" w:rsidRDefault="00592C70" w:rsidP="00471AA5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592C7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Результаты подготовки</w:t>
      </w:r>
      <w:r w:rsidRPr="00592C7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– освоенные компетенции и умения, усвоенные знания, обеспечивающие соответствующую квалификацию и уровень образования.   </w:t>
      </w:r>
    </w:p>
    <w:p w:rsidR="00592C70" w:rsidRPr="00592C70" w:rsidRDefault="00592C70" w:rsidP="00471AA5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592C7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Учебный (профессиональный) цикл </w:t>
      </w:r>
      <w:r w:rsidRPr="00592C7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– совокупность дисциплин (модулей), обеспечивающих усвоение знаний, умений и формирование компетенций в соответствующей сфере  профессиональной деятельности.  </w:t>
      </w:r>
    </w:p>
    <w:p w:rsidR="00592C70" w:rsidRPr="00592C70" w:rsidRDefault="00592C70" w:rsidP="00471AA5">
      <w:pPr>
        <w:widowControl w:val="0"/>
        <w:tabs>
          <w:tab w:val="left" w:pos="426"/>
          <w:tab w:val="left" w:pos="993"/>
          <w:tab w:val="left" w:pos="108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592C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ПМ </w:t>
      </w:r>
      <w:r w:rsidRPr="00592C7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– профессиональный модуль;</w:t>
      </w:r>
    </w:p>
    <w:p w:rsidR="00592C70" w:rsidRPr="00592C70" w:rsidRDefault="00592C70" w:rsidP="00471AA5">
      <w:pPr>
        <w:widowControl w:val="0"/>
        <w:tabs>
          <w:tab w:val="left" w:pos="426"/>
          <w:tab w:val="left" w:pos="993"/>
          <w:tab w:val="left" w:pos="108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proofErr w:type="gramStart"/>
      <w:r w:rsidRPr="00592C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ОК</w:t>
      </w:r>
      <w:proofErr w:type="gramEnd"/>
      <w:r w:rsidRPr="00592C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92C7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– общая компетенция; </w:t>
      </w:r>
    </w:p>
    <w:p w:rsidR="000F2AFD" w:rsidRPr="00471AA5" w:rsidRDefault="00592C70" w:rsidP="00471AA5">
      <w:pPr>
        <w:widowControl w:val="0"/>
        <w:tabs>
          <w:tab w:val="left" w:pos="426"/>
          <w:tab w:val="left" w:pos="993"/>
          <w:tab w:val="left" w:pos="108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592C7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ПК </w:t>
      </w:r>
      <w:r w:rsidRPr="00592C7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– профессиональная компетенция.</w:t>
      </w:r>
    </w:p>
    <w:p w:rsidR="00471AA5" w:rsidRPr="00471AA5" w:rsidRDefault="00471AA5" w:rsidP="00471AA5">
      <w:pPr>
        <w:widowControl w:val="0"/>
        <w:tabs>
          <w:tab w:val="left" w:pos="426"/>
          <w:tab w:val="left" w:pos="993"/>
          <w:tab w:val="left" w:pos="108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0F2AFD" w:rsidRDefault="000F2AFD" w:rsidP="00592C70">
      <w:pPr>
        <w:pStyle w:val="ad"/>
        <w:widowControl w:val="0"/>
        <w:numPr>
          <w:ilvl w:val="1"/>
          <w:numId w:val="9"/>
        </w:numPr>
        <w:tabs>
          <w:tab w:val="left" w:pos="1231"/>
        </w:tabs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92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Нормативный срок освоения программы</w:t>
      </w:r>
    </w:p>
    <w:p w:rsidR="00592C70" w:rsidRPr="00592C70" w:rsidRDefault="00592C70" w:rsidP="00592C70">
      <w:pPr>
        <w:pStyle w:val="ad"/>
        <w:widowControl w:val="0"/>
        <w:tabs>
          <w:tab w:val="left" w:pos="1231"/>
        </w:tabs>
        <w:spacing w:after="0" w:line="274" w:lineRule="exac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F2AFD" w:rsidRDefault="000F2AFD" w:rsidP="00471AA5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Нормативный срок освоения программы углубленной подготовки по специальности </w:t>
      </w:r>
      <w:r w:rsidR="00592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44.02.06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Профессиональное обучение (по отраслям) (</w:t>
      </w:r>
      <w:r w:rsidR="00592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35.02.07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Механизация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хозяйства) при заочной форме получения образования:</w:t>
      </w:r>
      <w:r w:rsidR="00592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3 года 10 месяцев.</w:t>
      </w:r>
    </w:p>
    <w:p w:rsidR="00592C70" w:rsidRPr="000F2AFD" w:rsidRDefault="00592C70" w:rsidP="00471AA5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Нормативный срок освоения основной профессиональной образовательной программы среднего профессионального образования углубленной подготовки превышает на один год срок освоения основной профессиональной образовательной программы среднего профессионального образования базовой подготовки.</w:t>
      </w:r>
    </w:p>
    <w:p w:rsidR="00592C70" w:rsidRDefault="00592C70" w:rsidP="000F2AFD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76F56" w:rsidRDefault="00F76F56" w:rsidP="000F2AFD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71AA5" w:rsidRDefault="00471AA5" w:rsidP="000F2AFD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71AA5" w:rsidRDefault="00471AA5" w:rsidP="000F2AFD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76F56" w:rsidRDefault="00F76F56" w:rsidP="00471AA5">
      <w:pPr>
        <w:widowControl w:val="0"/>
        <w:spacing w:after="0"/>
        <w:ind w:firstLine="7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1.3. Квалификационная характеристика выпускника</w:t>
      </w:r>
    </w:p>
    <w:p w:rsidR="00F76F56" w:rsidRDefault="00F76F56" w:rsidP="00471AA5">
      <w:pPr>
        <w:widowControl w:val="0"/>
        <w:spacing w:after="0"/>
        <w:ind w:firstLine="7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F76F56" w:rsidRPr="00F76F56" w:rsidRDefault="00F76F56" w:rsidP="00471AA5">
      <w:pPr>
        <w:widowControl w:val="0"/>
        <w:spacing w:after="0"/>
        <w:ind w:firstLine="7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F76F56" w:rsidRDefault="00F76F56" w:rsidP="00471AA5">
      <w:pPr>
        <w:widowControl w:val="0"/>
        <w:spacing w:after="0"/>
        <w:ind w:firstLine="7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F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Выпускник должен быть готов к профессиональной деятельности</w:t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подготовке, переподготовке и повышению квалификации рабочих (служащих) в качестве мастера профессионального обучения в образовательных учреждениях различных типов и видов, а также к профессиональной деятельности в качестве специалиста среднего звен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 соответствующей специально</w:t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 среднего профессионального образования на предприятиях (организациях) различных организационно-правовых форм собственности.</w:t>
      </w:r>
      <w:r w:rsidRPr="00F76F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76F5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Основные </w:t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деятельности выпускника:</w:t>
      </w:r>
      <w:r w:rsidRPr="00F76F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F76F56" w:rsidRDefault="00F76F56" w:rsidP="00471AA5">
      <w:pPr>
        <w:widowControl w:val="0"/>
        <w:spacing w:after="0"/>
        <w:ind w:firstLine="7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учебно-воспитательная</w:t>
      </w:r>
      <w:proofErr w:type="gramEnd"/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осуществление целостного учебно-производственного процесса в соответствии с образовательной программой профессиональной подготовки рабочих (служащих); формирование личностных и профессиональных качеств будущего рабочего (служащего); создание благоприятной образовательно-воспитательной среды в процессе профессионального обучения; осуществление профессиональной ориентации обучающихся, личностно-ориентированного подхода в работе с ними;</w:t>
      </w:r>
      <w:r w:rsidRPr="00F76F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F76F56" w:rsidRDefault="00F76F56" w:rsidP="00471AA5">
      <w:pPr>
        <w:widowControl w:val="0"/>
        <w:spacing w:after="0"/>
        <w:ind w:firstLine="7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учебно-методическая - проектирование и разработка комплексного учебно-методического обеспечения процесса профессионального обучения и практики учащихся (обучающихся); изучение передового производственного опыта и инновационных образовательных технологий, использование их в учебно-воспитательной и производственной деятельности;</w:t>
      </w:r>
      <w:r w:rsidRPr="00F76F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F76F56" w:rsidRDefault="00F76F56" w:rsidP="00471AA5">
      <w:pPr>
        <w:widowControl w:val="0"/>
        <w:spacing w:after="0"/>
        <w:ind w:firstLine="7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организационно-управленческая - организация учебно-производственного и воспитательного процесса, практики обучающихся; руководство деятельностью учебной группы, производственного коллектива - исполнителей; выбор оптимальных решений в нестандартных педагогических и производственных ситуациях; обеспечение выполнения требований программы производственного обучения, техники безопасности и режима </w:t>
      </w:r>
      <w:proofErr w:type="gramStart"/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</w:t>
      </w:r>
      <w:proofErr w:type="gramEnd"/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обучаемых в учебных мастерских и на производственных объектах; учет, отчетность и анализ учебной и производственной деятельности;</w:t>
      </w:r>
      <w:r w:rsidRPr="00F76F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76F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производственно-технологическая</w:t>
      </w:r>
      <w:proofErr w:type="gramStart"/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,(</w:t>
      </w:r>
      <w:proofErr w:type="gramEnd"/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конструкторско-технологическая, опытно-экспериментальная, и другие виды деятельности) .</w:t>
      </w:r>
      <w:r w:rsidRPr="00F76F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F76F56" w:rsidRDefault="00F76F56" w:rsidP="00471AA5">
      <w:pPr>
        <w:widowControl w:val="0"/>
        <w:spacing w:after="0"/>
        <w:ind w:firstLine="7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6F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Выпускник должен</w:t>
      </w:r>
      <w:r w:rsidRPr="00F76F56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F76F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уметь</w:t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F76F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и развивать профессиональные умения и навыки у обучаемых;</w:t>
      </w:r>
      <w:r w:rsidRPr="00F76F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проектировать (конструировать) занятия по профессиональной подготовке, воспитательную работу, несложные технические и дидактические средства обучения;</w:t>
      </w:r>
      <w:r w:rsidRPr="00F76F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организовывать и осуществлять образовательный процесс с учетом индивидуальных особенностей обучаемых и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основе современных технологий </w:t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профессионального обучения и воспитания;</w:t>
      </w:r>
      <w:r w:rsidRPr="00F76F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обеспечивать связи теории с практикой;</w:t>
      </w:r>
      <w:proofErr w:type="gramEnd"/>
      <w:r w:rsidRPr="00F76F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76F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разрабатывать планирующую и учебно-методическую документацию по производственному обучению и практике обучающихся (студентов);</w:t>
      </w:r>
      <w:r w:rsidRPr="00F76F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76F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формировать профессионально важные качества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личности рабочего (служащего) и </w:t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проводить </w:t>
      </w:r>
      <w:proofErr w:type="spellStart"/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профориентационную</w:t>
      </w:r>
      <w:proofErr w:type="spellEnd"/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работу;</w:t>
      </w:r>
      <w:r w:rsidRPr="00F76F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 достижения профессиональной педагогики и психологии при совершенствовании процесс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профессионального обучения и </w:t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воспитания обучающихся (студентов);</w:t>
      </w:r>
      <w:r w:rsidRPr="00F76F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пользоватьс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нормативно-справочной, научно </w:t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технической, педагогической и учебно-методической литературой;</w:t>
      </w:r>
      <w:r w:rsidRPr="00F76F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76F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разрабатывать планы размещения оборудования, технического оснащения и организации </w:t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рабочих мест в учебно-производственных мастерских, в 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чебных хозяйствах, на полигонах </w:t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других учебных базах;</w:t>
      </w:r>
      <w:r w:rsidRPr="00F76F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нормировать и организовывать произво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дственные и учебно-производстве</w:t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нные работы, деятельность учебной группы с соблюдением правил безопасных условий труда и противопожарной защиты;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вести учет, отчетность и на их основе проводить анализ, оценку и корректировку учебно-производственной деятельности, разрабатывать и реализовывать мероприятия по повышению эффективности образовательного процесса и производства;</w:t>
      </w:r>
      <w:r w:rsidRPr="00F76F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недрять инновационные технологии профессионального обучения, передового отечественного и международного опыта в профессионально-педагогической сфере;</w:t>
      </w:r>
      <w:r w:rsidRPr="00F76F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применять в профессиональной деятельно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 информационно-телекоммуника</w:t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ционные технологии, автоматизированные средства обучения и тренажерные комплексы;</w:t>
      </w:r>
      <w:r w:rsidRPr="00F76F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471AA5" w:rsidRDefault="00F76F56" w:rsidP="00471AA5">
      <w:pPr>
        <w:widowControl w:val="0"/>
        <w:spacing w:after="0"/>
        <w:ind w:firstLine="7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6F56">
        <w:rPr>
          <w:rFonts w:ascii="Times New Roman" w:hAnsi="Times New Roman" w:cs="Times New Roman"/>
          <w:b/>
          <w:sz w:val="24"/>
          <w:szCs w:val="24"/>
        </w:rPr>
        <w:t>Выпускник должен знать: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основополагающие документы Правительства Российской Федерации, отраслевых министерств, Минобразования России и Минтруда России по вопросам кадровой политики и профессионального образования;</w:t>
      </w:r>
      <w:r w:rsidRPr="00F76F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76F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государственные требования к минимуму содержания и уровню подготовки выпускников учебных заведений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среднего профессионального образования в части профессионального обучения и практики обучающихся (студентов);</w:t>
      </w:r>
      <w:r w:rsidRPr="00F76F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учебно-программную документацию подготовки рабочих (служащих);</w:t>
      </w:r>
      <w:r w:rsidRPr="00F76F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анатомию, возрастную физиологию и гигиену;</w:t>
      </w:r>
      <w:proofErr w:type="gramEnd"/>
      <w:r w:rsidRPr="00F76F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общую и профессиональную психологию;</w:t>
      </w:r>
      <w:r w:rsidRPr="00F76F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общую и профессиональную педагогику;</w:t>
      </w:r>
      <w:r w:rsidRPr="00F76F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методику профессионального обучения и воспитания;</w:t>
      </w:r>
      <w:r w:rsidRPr="00F76F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показатели и методы оценки производственно-хозяйственной деятельности предприятия;</w:t>
      </w:r>
      <w:r w:rsidRPr="00F76F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средства информационных технологий и методы работы с ними;</w:t>
      </w:r>
      <w:r w:rsidRPr="00F76F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государственную систему метрологии, стандартизации и сертификации;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основы рыночной экономики и менеджмента;</w:t>
      </w:r>
      <w:r w:rsidRPr="00F76F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76F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и нормы охраны труда, техники безопасности, промышленной санитарии и противопожарной защиты.</w:t>
      </w:r>
      <w:r w:rsidRPr="00F76F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471AA5" w:rsidRDefault="00F76F56" w:rsidP="00471AA5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F76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второй части квалификации (техник, технолог и т.д.) требования к умениям и знаниям выпускника устанавливаются согласно Государственным требованиям к минимуму содержания и уровню подготовки выпускников среднего профессионального образования по специальности профиля подготовки.</w:t>
      </w:r>
    </w:p>
    <w:p w:rsidR="00471AA5" w:rsidRDefault="00471AA5" w:rsidP="00471AA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71AA5" w:rsidRPr="00471AA5" w:rsidRDefault="00471AA5" w:rsidP="00471AA5">
      <w:pPr>
        <w:widowControl w:val="0"/>
        <w:numPr>
          <w:ilvl w:val="1"/>
          <w:numId w:val="0"/>
        </w:numPr>
        <w:adjustRightInd w:val="0"/>
        <w:spacing w:before="240" w:after="60" w:line="360" w:lineRule="auto"/>
        <w:ind w:left="2984" w:hanging="432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 xml:space="preserve">1.4. </w:t>
      </w:r>
      <w:r w:rsidRPr="00471AA5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 xml:space="preserve">Требования к </w:t>
      </w:r>
      <w:proofErr w:type="gramStart"/>
      <w:r w:rsidRPr="00471AA5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поступающим</w:t>
      </w:r>
      <w:proofErr w:type="gramEnd"/>
    </w:p>
    <w:p w:rsidR="00471AA5" w:rsidRPr="00471AA5" w:rsidRDefault="00471AA5" w:rsidP="00471AA5">
      <w:pPr>
        <w:widowControl w:val="0"/>
        <w:adjustRightInd w:val="0"/>
        <w:spacing w:before="240" w:after="60" w:line="36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1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в колледж на 1 курс обучения для поступающих производится по результатам ЕГЭ по 2-м общеобразовательным предметам (русский язык, математика) для лиц, имеющих сред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нее (полное) общее образование.</w:t>
      </w:r>
      <w:r w:rsidRPr="00471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1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Прием производится по результатам вступительных испытаний (русский язык, математика письменно) для следующих категорий граждан: имеющих среднее (полное) общее образование до 1 января </w:t>
      </w:r>
      <w:smartTag w:uri="urn:schemas-microsoft-com:office:smarttags" w:element="metricconverter">
        <w:smartTagPr>
          <w:attr w:name="ProductID" w:val="2009 г"/>
        </w:smartTagPr>
        <w:r w:rsidRPr="00471AA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2009 г</w:t>
        </w:r>
      </w:smartTag>
      <w:r w:rsidRPr="00471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1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имеющих среднее профессиональное образование – при приеме для </w:t>
      </w:r>
      <w:proofErr w:type="gramStart"/>
      <w:r w:rsidRPr="00471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 по программам</w:t>
      </w:r>
      <w:proofErr w:type="gramEnd"/>
      <w:r w:rsidRPr="00471A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соответствующего профиля (собеседование), имеющих высшее  профессиональное образование – при приеме для обучения по программам соответствующего профиля (собеседование).</w:t>
      </w:r>
    </w:p>
    <w:p w:rsidR="00471AA5" w:rsidRPr="00471AA5" w:rsidRDefault="00471AA5" w:rsidP="00471AA5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Лица, поступающие на обучение, должны иметь документ о получении соответствующего образования.</w:t>
      </w:r>
    </w:p>
    <w:p w:rsidR="00471AA5" w:rsidRDefault="00471AA5" w:rsidP="00471AA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71AA5" w:rsidRDefault="00471AA5" w:rsidP="00471AA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76F56" w:rsidRPr="00471AA5" w:rsidRDefault="00F76F56" w:rsidP="00471AA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F76F56" w:rsidRPr="00471AA5" w:rsidSect="000F2AFD"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34" w:right="812" w:bottom="1575" w:left="1671" w:header="0" w:footer="3" w:gutter="0"/>
          <w:cols w:space="720"/>
          <w:noEndnote/>
          <w:titlePg/>
          <w:docGrid w:linePitch="360"/>
        </w:sectPr>
      </w:pPr>
    </w:p>
    <w:p w:rsidR="000F2AFD" w:rsidRPr="000F2AFD" w:rsidRDefault="000F2AFD" w:rsidP="00592C70">
      <w:pPr>
        <w:widowControl w:val="0"/>
        <w:spacing w:after="201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F2AFD" w:rsidRPr="000F2AFD" w:rsidRDefault="000F2AFD" w:rsidP="000F2AFD">
      <w:pPr>
        <w:widowControl w:val="0"/>
        <w:numPr>
          <w:ilvl w:val="0"/>
          <w:numId w:val="5"/>
        </w:numPr>
        <w:spacing w:after="236" w:line="274" w:lineRule="exact"/>
        <w:ind w:left="1540" w:right="800" w:firstLine="10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</w:pPr>
      <w:r w:rsidRPr="000F2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Х</w:t>
      </w:r>
      <w:r w:rsidRPr="000F2AFD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 xml:space="preserve">АРАКТЕРИСТИКА ПРОФЕССИОНАЛЬНОЙ ДЕЯТЕЛЬНОСТИ ВЫПУСКНИКОВ И ТРЕБОВАНИЯ К РЕЗУЛЬТАТМ ОСВОЕНИЯ </w:t>
      </w:r>
      <w:r w:rsidR="00592C70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 xml:space="preserve">  ППССЗ</w:t>
      </w:r>
    </w:p>
    <w:p w:rsidR="00F52ED9" w:rsidRDefault="00F52ED9" w:rsidP="00F52ED9">
      <w:pPr>
        <w:widowControl w:val="0"/>
        <w:spacing w:after="0" w:line="278" w:lineRule="exact"/>
        <w:ind w:left="760" w:right="-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  </w:t>
      </w:r>
      <w:r w:rsidR="000F2AFD" w:rsidRPr="000F2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2.1 Область профессиональной деятельности </w:t>
      </w:r>
    </w:p>
    <w:p w:rsidR="00F52ED9" w:rsidRDefault="00F52ED9" w:rsidP="00F52ED9">
      <w:pPr>
        <w:widowControl w:val="0"/>
        <w:spacing w:after="0" w:line="278" w:lineRule="exact"/>
        <w:ind w:left="760" w:right="25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F2AFD" w:rsidRPr="000F2AFD" w:rsidRDefault="00471AA5" w:rsidP="00F52ED9">
      <w:pPr>
        <w:widowControl w:val="0"/>
        <w:spacing w:after="0" w:line="278" w:lineRule="exact"/>
        <w:ind w:left="760" w:right="25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44.02.06</w:t>
      </w:r>
      <w:r w:rsidR="000F2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Профессиональное обучение (по </w:t>
      </w:r>
      <w:r w:rsidR="000F2AFD" w:rsidRPr="000F2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отраслям)</w:t>
      </w:r>
    </w:p>
    <w:p w:rsidR="000F2AFD" w:rsidRPr="000F2AFD" w:rsidRDefault="000F2AFD" w:rsidP="000F2AFD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профессиональное обучение, руководство учебной и производственной практикой, воспитание обучающихся в процессе подготовки, переподготовки и повышения квалификации по профессиям рабочих (служащих) в учреждениях (организациях), реализующих программы профессиональной подготовки и профессионального образования (по отраслям).</w:t>
      </w:r>
    </w:p>
    <w:p w:rsidR="000F2AFD" w:rsidRPr="000F2AFD" w:rsidRDefault="00471AA5" w:rsidP="000F2AFD">
      <w:pPr>
        <w:widowControl w:val="0"/>
        <w:spacing w:after="24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35.02.07</w:t>
      </w:r>
      <w:r w:rsidR="000F2AFD" w:rsidRPr="000F2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Механизация сельского хозяйства </w:t>
      </w:r>
      <w:r w:rsidR="000F2AFD"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выполнения работ по обеспечению функционирования машин, механизмов, установок, приспособлений и другого инженерно-технологического оборудования сельскохозяйственного назначения</w:t>
      </w:r>
    </w:p>
    <w:p w:rsidR="000F2AFD" w:rsidRDefault="00F52ED9" w:rsidP="00F52ED9">
      <w:pPr>
        <w:widowControl w:val="0"/>
        <w:spacing w:after="0" w:line="274" w:lineRule="exact"/>
        <w:ind w:firstLine="7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F52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F52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2. </w:t>
      </w:r>
      <w:r w:rsidR="000F2AFD" w:rsidRPr="00F52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Объекты профессио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нальной деятельности выпускника</w:t>
      </w:r>
    </w:p>
    <w:p w:rsidR="00F52ED9" w:rsidRPr="000F2AFD" w:rsidRDefault="00F52ED9" w:rsidP="00F52ED9">
      <w:pPr>
        <w:widowControl w:val="0"/>
        <w:spacing w:after="0" w:line="274" w:lineRule="exact"/>
        <w:ind w:firstLine="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F2AFD" w:rsidRPr="000F2AFD" w:rsidRDefault="00471AA5" w:rsidP="000F2AFD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44.02.06</w:t>
      </w:r>
      <w:r w:rsidR="000F2AFD" w:rsidRPr="000F2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Профессиональное обучение (по отраслям)</w:t>
      </w:r>
    </w:p>
    <w:p w:rsidR="000F2AFD" w:rsidRPr="000F2AFD" w:rsidRDefault="000F2AFD" w:rsidP="000F2AFD">
      <w:pPr>
        <w:widowControl w:val="0"/>
        <w:tabs>
          <w:tab w:val="left" w:pos="1734"/>
          <w:tab w:val="left" w:pos="3246"/>
          <w:tab w:val="left" w:pos="4394"/>
          <w:tab w:val="left" w:pos="5603"/>
          <w:tab w:val="left" w:pos="6573"/>
          <w:tab w:val="left" w:pos="8147"/>
          <w:tab w:val="left" w:pos="8507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задачи,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содержание,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методы,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средства,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формы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организации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процесс</w:t>
      </w:r>
    </w:p>
    <w:p w:rsidR="000F2AFD" w:rsidRPr="000F2AFD" w:rsidRDefault="000F2AFD" w:rsidP="000F2AF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профессионального обучения, руководства учебной и производственной практикой (по отраслям);</w:t>
      </w:r>
    </w:p>
    <w:p w:rsidR="000F2AFD" w:rsidRPr="000F2AFD" w:rsidRDefault="000F2AFD" w:rsidP="000F2AFD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задачи, методы, средства и процесс воспитания обучающихся при подготовке, переподготовке и повышении квалификации по профессиям рабочих (служащих) (по отраслям);</w:t>
      </w:r>
    </w:p>
    <w:p w:rsidR="000F2AFD" w:rsidRPr="000F2AFD" w:rsidRDefault="000F2AFD" w:rsidP="000F2AFD">
      <w:pPr>
        <w:widowControl w:val="0"/>
        <w:tabs>
          <w:tab w:val="left" w:pos="1734"/>
          <w:tab w:val="left" w:pos="3246"/>
          <w:tab w:val="left" w:pos="4394"/>
          <w:tab w:val="left" w:pos="5603"/>
          <w:tab w:val="left" w:pos="6573"/>
          <w:tab w:val="left" w:pos="8147"/>
          <w:tab w:val="left" w:pos="8507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задачи,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содержание,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методы,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средства,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формы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организации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процесс</w:t>
      </w:r>
    </w:p>
    <w:p w:rsidR="000F2AFD" w:rsidRPr="000F2AFD" w:rsidRDefault="000F2AFD" w:rsidP="000F2AFD">
      <w:pPr>
        <w:widowControl w:val="0"/>
        <w:spacing w:after="24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взаимодействия с коллегами и социальными партнерами (учреждениями, организациями), родителями (лицами, их заменяющими)) по вопросам профессионального обучения, организации учебной и производственной практики, воспитания обучающихся; документационное обеспечение образовательного процесса.</w:t>
      </w:r>
      <w:proofErr w:type="gramEnd"/>
    </w:p>
    <w:p w:rsidR="000F2AFD" w:rsidRPr="000F2AFD" w:rsidRDefault="00471AA5" w:rsidP="000F2AFD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35.02.07</w:t>
      </w:r>
      <w:r w:rsidR="000F2AFD" w:rsidRPr="000F2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Механизация сельского хозяйства</w:t>
      </w:r>
    </w:p>
    <w:p w:rsidR="000F2AFD" w:rsidRPr="000F2AFD" w:rsidRDefault="000F2AFD" w:rsidP="000F2AFD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машины, механизмы, установки, приспособлений и другого инженерно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</w:r>
      <w:r w:rsidR="00F52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технологического оборудования сельскохозяйственного назначения; автомобили категорий «В», «С»;</w:t>
      </w:r>
    </w:p>
    <w:p w:rsidR="000F2AFD" w:rsidRPr="000F2AFD" w:rsidRDefault="000F2AFD" w:rsidP="000F2AFD">
      <w:pPr>
        <w:widowControl w:val="0"/>
        <w:spacing w:after="0" w:line="274" w:lineRule="exact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стационарные и передвижные средства технического обслуживания и ремонта; технологические процессы подготовки, эксплуатации, технического обслуживания и диагностирования неисправностей машин, механизмов, установок, приспособлений и другого инженерно-технологического оборудования сельскохозяйственного назначения;</w:t>
      </w:r>
    </w:p>
    <w:p w:rsidR="000F2AFD" w:rsidRPr="000F2AFD" w:rsidRDefault="000F2AFD" w:rsidP="000F2AFD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процессы организации и управления структурным подразделением сельскохозяйственного производства;</w:t>
      </w:r>
    </w:p>
    <w:p w:rsidR="000F2AFD" w:rsidRPr="000F2AFD" w:rsidRDefault="000F2AFD" w:rsidP="000F2AFD">
      <w:pPr>
        <w:widowControl w:val="0"/>
        <w:spacing w:after="201" w:line="24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первичные трудовые коллективы.</w:t>
      </w:r>
    </w:p>
    <w:p w:rsidR="00F52ED9" w:rsidRDefault="00F52ED9" w:rsidP="00F52ED9">
      <w:pPr>
        <w:widowControl w:val="0"/>
        <w:tabs>
          <w:tab w:val="left" w:pos="5536"/>
        </w:tabs>
        <w:spacing w:after="0" w:line="274" w:lineRule="exact"/>
        <w:ind w:firstLine="76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2.3. Виды профессиональной деятельности</w:t>
      </w:r>
    </w:p>
    <w:p w:rsidR="00F52ED9" w:rsidRPr="00F52ED9" w:rsidRDefault="00F52ED9" w:rsidP="00F52ED9">
      <w:pPr>
        <w:widowControl w:val="0"/>
        <w:tabs>
          <w:tab w:val="left" w:pos="5536"/>
        </w:tabs>
        <w:spacing w:after="0" w:line="274" w:lineRule="exact"/>
        <w:ind w:firstLine="76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</w:p>
    <w:p w:rsidR="000F2AFD" w:rsidRPr="00F52ED9" w:rsidRDefault="000F2AFD" w:rsidP="00F52ED9">
      <w:pPr>
        <w:widowControl w:val="0"/>
        <w:tabs>
          <w:tab w:val="left" w:pos="5536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М</w:t>
      </w:r>
      <w:r w:rsidR="00F52E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астер производственного обучения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0F2AFD" w:rsidRPr="000F2AFD" w:rsidRDefault="000F2AFD" w:rsidP="000F2AFD">
      <w:pPr>
        <w:widowControl w:val="0"/>
        <w:numPr>
          <w:ilvl w:val="0"/>
          <w:numId w:val="4"/>
        </w:numPr>
        <w:tabs>
          <w:tab w:val="left" w:pos="1138"/>
        </w:tabs>
        <w:spacing w:after="0" w:line="274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учебно-производственного процесса.</w:t>
      </w:r>
    </w:p>
    <w:p w:rsidR="000F2AFD" w:rsidRPr="000F2AFD" w:rsidRDefault="000F2AFD" w:rsidP="000F2AFD">
      <w:pPr>
        <w:widowControl w:val="0"/>
        <w:numPr>
          <w:ilvl w:val="0"/>
          <w:numId w:val="4"/>
        </w:numPr>
        <w:tabs>
          <w:tab w:val="left" w:pos="1045"/>
        </w:tabs>
        <w:spacing w:after="0" w:line="274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Педагогическое сопровождение группы </w:t>
      </w: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урочной и внеурочной деятельности.</w:t>
      </w:r>
    </w:p>
    <w:p w:rsidR="000F2AFD" w:rsidRPr="000F2AFD" w:rsidRDefault="000F2AFD" w:rsidP="000F2AFD">
      <w:pPr>
        <w:widowControl w:val="0"/>
        <w:tabs>
          <w:tab w:val="left" w:pos="4521"/>
          <w:tab w:val="left" w:pos="7854"/>
        </w:tabs>
        <w:spacing w:after="0" w:line="274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Методическое обеспечение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учебно-производственного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процесса и</w:t>
      </w:r>
    </w:p>
    <w:p w:rsidR="000F2AFD" w:rsidRPr="000F2AFD" w:rsidRDefault="000F2AFD" w:rsidP="000F2AFD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педагогического сопровождения группы обучающихся профессиям рабочих (служащих).</w:t>
      </w:r>
    </w:p>
    <w:p w:rsidR="000F2AFD" w:rsidRPr="000F2AFD" w:rsidRDefault="000F2AFD" w:rsidP="000F2AFD">
      <w:pPr>
        <w:widowControl w:val="0"/>
        <w:numPr>
          <w:ilvl w:val="0"/>
          <w:numId w:val="4"/>
        </w:numPr>
        <w:tabs>
          <w:tab w:val="left" w:pos="1138"/>
        </w:tabs>
        <w:spacing w:after="0" w:line="274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Участие в организации производственной деятельности.</w:t>
      </w:r>
    </w:p>
    <w:p w:rsidR="000F2AFD" w:rsidRPr="000F2AFD" w:rsidRDefault="000F2AFD" w:rsidP="000F2AFD">
      <w:pPr>
        <w:widowControl w:val="0"/>
        <w:numPr>
          <w:ilvl w:val="0"/>
          <w:numId w:val="4"/>
        </w:numPr>
        <w:tabs>
          <w:tab w:val="left" w:pos="1040"/>
        </w:tabs>
        <w:spacing w:after="240" w:line="274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Выполнение работ по одной или нескольким профессиям рабочих, должностям служащих (приложение к ФГОС).</w:t>
      </w:r>
    </w:p>
    <w:p w:rsidR="000F2AFD" w:rsidRPr="000F2AFD" w:rsidRDefault="000F2AFD" w:rsidP="000F2AFD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Техник-механик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0F2AFD" w:rsidRPr="000F2AFD" w:rsidRDefault="000F2AFD" w:rsidP="000F2AFD">
      <w:pPr>
        <w:widowControl w:val="0"/>
        <w:numPr>
          <w:ilvl w:val="0"/>
          <w:numId w:val="4"/>
        </w:numPr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подготовка машин, механизмов, установок, приспособлений к работе, комплектование сборочных единиц;</w:t>
      </w:r>
    </w:p>
    <w:p w:rsidR="000F2AFD" w:rsidRPr="000F2AFD" w:rsidRDefault="000F2AFD" w:rsidP="000F2AFD">
      <w:pPr>
        <w:widowControl w:val="0"/>
        <w:numPr>
          <w:ilvl w:val="0"/>
          <w:numId w:val="4"/>
        </w:numPr>
        <w:tabs>
          <w:tab w:val="left" w:pos="1018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эксплуатация сельскохозяйственной техники;</w:t>
      </w:r>
    </w:p>
    <w:p w:rsidR="000F2AFD" w:rsidRPr="000F2AFD" w:rsidRDefault="000F2AFD" w:rsidP="000F2AFD">
      <w:pPr>
        <w:widowControl w:val="0"/>
        <w:numPr>
          <w:ilvl w:val="0"/>
          <w:numId w:val="4"/>
        </w:numPr>
        <w:tabs>
          <w:tab w:val="left" w:pos="1219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техническое обслуживание и диагностирование неисправностей сельскохозяйственных машин и механизмов; ремонт отдельных деталей и узлов;</w:t>
      </w:r>
    </w:p>
    <w:p w:rsidR="000F2AFD" w:rsidRPr="000F2AFD" w:rsidRDefault="000F2AFD" w:rsidP="000F2AFD">
      <w:pPr>
        <w:widowControl w:val="0"/>
        <w:numPr>
          <w:ilvl w:val="0"/>
          <w:numId w:val="4"/>
        </w:numPr>
        <w:tabs>
          <w:tab w:val="left" w:pos="968"/>
        </w:tabs>
        <w:spacing w:after="267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управление работами по обеспечению функционирования машинно-тракторного парка сельскохозяйственной организации.</w:t>
      </w:r>
    </w:p>
    <w:p w:rsidR="00D1137F" w:rsidRDefault="00D1137F" w:rsidP="00F52ED9">
      <w:pPr>
        <w:widowControl w:val="0"/>
        <w:spacing w:after="201" w:line="240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1137F" w:rsidRDefault="00D1137F" w:rsidP="00F52ED9">
      <w:pPr>
        <w:widowControl w:val="0"/>
        <w:spacing w:after="201" w:line="240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1137F" w:rsidRDefault="00D1137F" w:rsidP="00F52ED9">
      <w:pPr>
        <w:widowControl w:val="0"/>
        <w:spacing w:after="201" w:line="240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1137F" w:rsidRDefault="00D1137F" w:rsidP="00F52ED9">
      <w:pPr>
        <w:widowControl w:val="0"/>
        <w:spacing w:after="201" w:line="240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1137F" w:rsidRDefault="00D1137F" w:rsidP="00F52ED9">
      <w:pPr>
        <w:widowControl w:val="0"/>
        <w:spacing w:after="201" w:line="240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1137F" w:rsidRDefault="00D1137F" w:rsidP="00F52ED9">
      <w:pPr>
        <w:widowControl w:val="0"/>
        <w:spacing w:after="201" w:line="240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1137F" w:rsidRDefault="00D1137F" w:rsidP="00F52ED9">
      <w:pPr>
        <w:widowControl w:val="0"/>
        <w:spacing w:after="201" w:line="240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1137F" w:rsidRDefault="00D1137F" w:rsidP="00F52ED9">
      <w:pPr>
        <w:widowControl w:val="0"/>
        <w:spacing w:after="201" w:line="240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1137F" w:rsidRDefault="00D1137F" w:rsidP="00F52ED9">
      <w:pPr>
        <w:widowControl w:val="0"/>
        <w:spacing w:after="201" w:line="240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1137F" w:rsidRDefault="00D1137F" w:rsidP="00F52ED9">
      <w:pPr>
        <w:widowControl w:val="0"/>
        <w:spacing w:after="201" w:line="240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1137F" w:rsidRDefault="00D1137F" w:rsidP="00F52ED9">
      <w:pPr>
        <w:widowControl w:val="0"/>
        <w:spacing w:after="201" w:line="240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1137F" w:rsidRDefault="00D1137F" w:rsidP="00F52ED9">
      <w:pPr>
        <w:widowControl w:val="0"/>
        <w:spacing w:after="201" w:line="240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1137F" w:rsidRDefault="00D1137F" w:rsidP="00F52ED9">
      <w:pPr>
        <w:widowControl w:val="0"/>
        <w:spacing w:after="201" w:line="240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1137F" w:rsidRDefault="00D1137F" w:rsidP="00F52ED9">
      <w:pPr>
        <w:widowControl w:val="0"/>
        <w:spacing w:after="201" w:line="240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1137F" w:rsidRDefault="00D1137F" w:rsidP="00F52ED9">
      <w:pPr>
        <w:widowControl w:val="0"/>
        <w:spacing w:after="201" w:line="240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1137F" w:rsidRDefault="00D1137F" w:rsidP="00F52ED9">
      <w:pPr>
        <w:widowControl w:val="0"/>
        <w:spacing w:after="201" w:line="240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1137F" w:rsidRDefault="00D1137F" w:rsidP="00F52ED9">
      <w:pPr>
        <w:widowControl w:val="0"/>
        <w:spacing w:after="201" w:line="240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1137F" w:rsidRDefault="00D1137F" w:rsidP="00F52ED9">
      <w:pPr>
        <w:widowControl w:val="0"/>
        <w:spacing w:after="201" w:line="240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1137F" w:rsidRDefault="00D1137F" w:rsidP="00F52ED9">
      <w:pPr>
        <w:widowControl w:val="0"/>
        <w:spacing w:after="201" w:line="240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1137F" w:rsidRDefault="00D1137F" w:rsidP="00F52ED9">
      <w:pPr>
        <w:widowControl w:val="0"/>
        <w:spacing w:after="201" w:line="240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1137F" w:rsidRDefault="00D1137F" w:rsidP="00F52ED9">
      <w:pPr>
        <w:widowControl w:val="0"/>
        <w:spacing w:after="201" w:line="240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1137F" w:rsidRDefault="00D1137F" w:rsidP="00F52ED9">
      <w:pPr>
        <w:widowControl w:val="0"/>
        <w:spacing w:after="201" w:line="240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1137F" w:rsidRDefault="00D1137F" w:rsidP="00F52ED9">
      <w:pPr>
        <w:widowControl w:val="0"/>
        <w:spacing w:after="201" w:line="240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1137F" w:rsidRDefault="00D1137F" w:rsidP="00F52ED9">
      <w:pPr>
        <w:widowControl w:val="0"/>
        <w:spacing w:after="201" w:line="240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1137F" w:rsidRDefault="00D1137F" w:rsidP="00F52ED9">
      <w:pPr>
        <w:widowControl w:val="0"/>
        <w:spacing w:after="201" w:line="240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1137F" w:rsidRDefault="00D1137F" w:rsidP="00F52ED9">
      <w:pPr>
        <w:widowControl w:val="0"/>
        <w:spacing w:after="201" w:line="240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1137F" w:rsidRDefault="00D1137F" w:rsidP="00F52ED9">
      <w:pPr>
        <w:widowControl w:val="0"/>
        <w:spacing w:after="201" w:line="240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1137F" w:rsidRDefault="00D1137F" w:rsidP="00F52ED9">
      <w:pPr>
        <w:widowControl w:val="0"/>
        <w:spacing w:after="201" w:line="240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52ED9" w:rsidRDefault="00F52ED9" w:rsidP="00F52ED9">
      <w:pPr>
        <w:widowControl w:val="0"/>
        <w:spacing w:after="201" w:line="240" w:lineRule="exact"/>
        <w:ind w:firstLine="7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52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3. ТРЕБОВАНИЯ К РЕЗУЛЬТАТАМ </w:t>
      </w:r>
      <w:proofErr w:type="gramStart"/>
      <w:r w:rsidRPr="00F52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ОСВОЕНИЯ ПРОГРАММЫ ПОДГОТОВКИ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СПЕЦИАЛИСТОВ СРЕДНЕГО ЗВЕНА</w:t>
      </w:r>
      <w:proofErr w:type="gramEnd"/>
    </w:p>
    <w:p w:rsidR="00F52ED9" w:rsidRDefault="00F52ED9" w:rsidP="00F52ED9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3.1. </w:t>
      </w:r>
      <w:r w:rsidRPr="00F52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Общие компетенции выпускника</w:t>
      </w:r>
    </w:p>
    <w:p w:rsidR="00F52ED9" w:rsidRPr="00F52ED9" w:rsidRDefault="00F52ED9" w:rsidP="00F52ED9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F52ED9" w:rsidRPr="00F52ED9" w:rsidRDefault="00F52ED9" w:rsidP="00F52ED9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должен обладать общими компетенциями (</w:t>
      </w:r>
      <w:proofErr w:type="gramStart"/>
      <w:r w:rsidRPr="00F52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</w:t>
      </w:r>
      <w:proofErr w:type="gramEnd"/>
      <w:r w:rsidRPr="00F52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(умениями), включающими в себя способность:</w:t>
      </w:r>
    </w:p>
    <w:p w:rsidR="00F52ED9" w:rsidRPr="000F2AFD" w:rsidRDefault="00F52ED9" w:rsidP="00F52ED9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44.02.06 </w:t>
      </w:r>
      <w:r w:rsidRPr="000F2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Профессиональное обучение (по отраслям)</w:t>
      </w:r>
    </w:p>
    <w:p w:rsidR="00F52ED9" w:rsidRPr="000F2AFD" w:rsidRDefault="00F52ED9" w:rsidP="00F52ED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F52ED9" w:rsidRPr="000F2AFD" w:rsidRDefault="00F52ED9" w:rsidP="00F52ED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F52ED9" w:rsidRPr="000F2AFD" w:rsidRDefault="00F52ED9" w:rsidP="00F52ED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3. Оценивать риски и принимать решения в нестандартных ситуациях.</w:t>
      </w:r>
    </w:p>
    <w:p w:rsidR="00F52ED9" w:rsidRPr="000F2AFD" w:rsidRDefault="00F52ED9" w:rsidP="00F52ED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F52ED9" w:rsidRPr="000F2AFD" w:rsidRDefault="00F52ED9" w:rsidP="00F52ED9">
      <w:pPr>
        <w:widowControl w:val="0"/>
        <w:tabs>
          <w:tab w:val="left" w:pos="3145"/>
          <w:tab w:val="left" w:pos="7369"/>
        </w:tabs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5. Использовать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информационно-коммуникационные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технологии </w:t>
      </w: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</w:t>
      </w:r>
      <w:proofErr w:type="gramEnd"/>
    </w:p>
    <w:p w:rsidR="00F52ED9" w:rsidRPr="000F2AFD" w:rsidRDefault="00F52ED9" w:rsidP="00F52ED9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совершенствования профессиональной деятельности.</w:t>
      </w:r>
    </w:p>
    <w:p w:rsidR="00F52ED9" w:rsidRPr="000F2AFD" w:rsidRDefault="00F52ED9" w:rsidP="00F52ED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F52ED9" w:rsidRPr="000F2AFD" w:rsidRDefault="00F52ED9" w:rsidP="00F52ED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F52ED9" w:rsidRPr="000F2AFD" w:rsidRDefault="00F52ED9" w:rsidP="00F52ED9">
      <w:pPr>
        <w:widowControl w:val="0"/>
        <w:tabs>
          <w:tab w:val="left" w:pos="1258"/>
        </w:tabs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8. Самостоятельно определять задачи профессионального и личностного развития,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заниматься самообразованием, осознанно планировать повышение</w:t>
      </w:r>
    </w:p>
    <w:p w:rsidR="00F52ED9" w:rsidRPr="000F2AFD" w:rsidRDefault="00F52ED9" w:rsidP="00F52ED9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квалификации.</w:t>
      </w:r>
    </w:p>
    <w:p w:rsidR="00F52ED9" w:rsidRPr="000F2AFD" w:rsidRDefault="00F52ED9" w:rsidP="00F52ED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F52ED9" w:rsidRPr="000F2AFD" w:rsidRDefault="00F52ED9" w:rsidP="00F52ED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10. Осуществлять профилактику травматизма, обеспечивать охрану жизни и здоровья </w:t>
      </w: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52ED9" w:rsidRPr="000F2AFD" w:rsidRDefault="00F52ED9" w:rsidP="00F52ED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11. Строить профессиональную деятельность с соблюдением правовых норм ее регулирующих.</w:t>
      </w:r>
    </w:p>
    <w:p w:rsidR="00F52ED9" w:rsidRPr="000F2AFD" w:rsidRDefault="00F52ED9" w:rsidP="00F52ED9">
      <w:pPr>
        <w:widowControl w:val="0"/>
        <w:spacing w:after="244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12. Исполнять воинскую обязанность, в том числе с применением полученных профессиональных знаний (для юношей).</w:t>
      </w:r>
    </w:p>
    <w:p w:rsidR="00F52ED9" w:rsidRPr="000F2AFD" w:rsidRDefault="00F52ED9" w:rsidP="00F52ED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35.02.07</w:t>
      </w:r>
      <w:r w:rsidRPr="000F2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Механизация сельского хозяйства</w:t>
      </w:r>
    </w:p>
    <w:p w:rsidR="00F52ED9" w:rsidRPr="000F2AFD" w:rsidRDefault="00F52ED9" w:rsidP="00F52ED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F52ED9" w:rsidRPr="000F2AFD" w:rsidRDefault="00F52ED9" w:rsidP="00F52ED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52ED9" w:rsidRPr="000F2AFD" w:rsidRDefault="00F52ED9" w:rsidP="00F52ED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F52ED9" w:rsidRPr="000F2AFD" w:rsidRDefault="00F52ED9" w:rsidP="00F52ED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52ED9" w:rsidRPr="000F2AFD" w:rsidRDefault="00F52ED9" w:rsidP="00F52ED9">
      <w:pPr>
        <w:widowControl w:val="0"/>
        <w:tabs>
          <w:tab w:val="left" w:pos="1379"/>
          <w:tab w:val="left" w:pos="186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5.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Использовать информационно-коммуникационные технологии </w:t>
      </w: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</w:p>
    <w:p w:rsidR="00F52ED9" w:rsidRPr="000F2AFD" w:rsidRDefault="00F52ED9" w:rsidP="00F52ED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профессиональной деятельности.</w:t>
      </w:r>
    </w:p>
    <w:p w:rsidR="00F52ED9" w:rsidRPr="000F2AFD" w:rsidRDefault="00F52ED9" w:rsidP="00F52ED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F52ED9" w:rsidRPr="000F2AFD" w:rsidRDefault="00F52ED9" w:rsidP="00F52ED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ОК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F52ED9" w:rsidRPr="000F2AFD" w:rsidRDefault="00F52ED9" w:rsidP="00F52ED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52ED9" w:rsidRPr="000F2AFD" w:rsidRDefault="00F52ED9" w:rsidP="00F52ED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9. Ориентироваться в условиях частой смены технологий в профессиональной деятельности.</w:t>
      </w:r>
    </w:p>
    <w:p w:rsidR="00F52ED9" w:rsidRPr="000F2AFD" w:rsidRDefault="00F52ED9" w:rsidP="00F52ED9">
      <w:pPr>
        <w:widowControl w:val="0"/>
        <w:spacing w:after="286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10. Исполнять воинскую обязанность, в том числе с применением полученных профессиональных знаний (для юношей).</w:t>
      </w:r>
    </w:p>
    <w:p w:rsidR="00F52ED9" w:rsidRPr="00F52ED9" w:rsidRDefault="00F52ED9" w:rsidP="00F52ED9">
      <w:pPr>
        <w:widowControl w:val="0"/>
        <w:adjustRightInd w:val="0"/>
        <w:spacing w:before="240" w:after="60" w:line="360" w:lineRule="auto"/>
        <w:ind w:left="2552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F52ED9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3.2. Профессиональные компетенции</w:t>
      </w:r>
    </w:p>
    <w:p w:rsidR="00F52ED9" w:rsidRPr="00F52ED9" w:rsidRDefault="00F52ED9" w:rsidP="00F52E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должен обладать профессиональными компетенциями (ПК), включающими в себя способность:</w:t>
      </w:r>
    </w:p>
    <w:p w:rsidR="000F2AFD" w:rsidRPr="000F2AFD" w:rsidRDefault="00F52ED9" w:rsidP="000F2AFD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0F2AFD"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71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44.02.06</w:t>
      </w:r>
      <w:r w:rsidR="000F2AFD" w:rsidRPr="000F2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Профессиональное обучение (по отраслям)</w:t>
      </w:r>
    </w:p>
    <w:p w:rsidR="000F2AFD" w:rsidRPr="000F2AFD" w:rsidRDefault="000F2AFD" w:rsidP="000F2AFD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ВПД 1. Организация учебно-производственного процесса.</w:t>
      </w:r>
    </w:p>
    <w:p w:rsidR="000F2AFD" w:rsidRPr="000F2AFD" w:rsidRDefault="000F2AFD" w:rsidP="000F2AFD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1.1. Определять цели и задачи, планировать занятия.</w:t>
      </w:r>
    </w:p>
    <w:p w:rsidR="000F2AFD" w:rsidRPr="000F2AFD" w:rsidRDefault="000F2AFD" w:rsidP="000F2AFD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1.2. Обеспечивать материально-техническое оснащение занятий, включая проверку безопасности оборудования, подготовку необходимых объектов труда и рабочих мест обучающихся, создание условий складирования и др.</w:t>
      </w:r>
    </w:p>
    <w:p w:rsidR="000F2AFD" w:rsidRPr="000F2AFD" w:rsidRDefault="000F2AFD" w:rsidP="000F2AFD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ПК 1.3. Проводить лабораторно-практические занятия в аудиториях, </w:t>
      </w:r>
      <w:proofErr w:type="spell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учебно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производственных</w:t>
      </w:r>
      <w:proofErr w:type="spell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мастерских и в организациях.</w:t>
      </w:r>
    </w:p>
    <w:p w:rsidR="000F2AFD" w:rsidRPr="000F2AFD" w:rsidRDefault="000F2AFD" w:rsidP="000F2AFD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ПК 1.4. Организовывать все виды практики обучающихся в </w:t>
      </w:r>
      <w:proofErr w:type="spell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учебно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производственных</w:t>
      </w:r>
      <w:proofErr w:type="spell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мастерских и на производстве.</w:t>
      </w:r>
    </w:p>
    <w:p w:rsidR="000F2AFD" w:rsidRPr="000F2AFD" w:rsidRDefault="000F2AFD" w:rsidP="000F2AFD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ПК 1.5. Осуществлять педагогический контроль, оценивать процесс и результаты деятельности </w:t>
      </w: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0F2AFD" w:rsidRPr="000F2AFD" w:rsidRDefault="000F2AFD" w:rsidP="000F2AFD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ПК 1.6. Анализировать занятия и организацию практики </w:t>
      </w: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0F2AFD" w:rsidRPr="000F2AFD" w:rsidRDefault="000F2AFD" w:rsidP="000F2AFD">
      <w:pPr>
        <w:widowControl w:val="0"/>
        <w:tabs>
          <w:tab w:val="left" w:pos="2512"/>
          <w:tab w:val="left" w:pos="4521"/>
          <w:tab w:val="left" w:pos="6602"/>
        </w:tabs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1.7. Вести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документацию,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обеспечивающую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учебно-производственный</w:t>
      </w:r>
      <w:proofErr w:type="gramEnd"/>
    </w:p>
    <w:p w:rsidR="000F2AFD" w:rsidRPr="000F2AFD" w:rsidRDefault="000F2AFD" w:rsidP="000F2AFD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процесс.</w:t>
      </w:r>
    </w:p>
    <w:p w:rsidR="000F2AFD" w:rsidRPr="000F2AFD" w:rsidRDefault="000F2AFD" w:rsidP="000F2AFD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ВПД 2. Педагогическое сопровождение группы </w:t>
      </w: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урочной и внеурочной деятельности.</w:t>
      </w:r>
    </w:p>
    <w:p w:rsidR="000F2AFD" w:rsidRPr="000F2AFD" w:rsidRDefault="000F2AFD" w:rsidP="000F2AFD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2.1. Проводить педагогическое наблюдение и диагностику, интерпретировать полученные результаты.</w:t>
      </w:r>
    </w:p>
    <w:p w:rsidR="000F2AFD" w:rsidRPr="000F2AFD" w:rsidRDefault="000F2AFD" w:rsidP="000F2AFD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ПК 2.2. Определять цели и задачи, планировать деятельность по педагогическому сопровождению группы </w:t>
      </w: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0F2AFD" w:rsidRPr="000F2AFD" w:rsidRDefault="000F2AFD" w:rsidP="000F2AFD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ПК 2.3. Организовывать различные виды внеурочной деятельности и общения </w:t>
      </w: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0F2AFD" w:rsidRPr="000F2AFD" w:rsidRDefault="000F2AFD" w:rsidP="000F2AFD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ПК 2.4. Осуществлять педагогическую поддержку формирования и реализации </w:t>
      </w: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индивидуальных образовательных программ.</w:t>
      </w:r>
    </w:p>
    <w:p w:rsidR="000F2AFD" w:rsidRPr="000F2AFD" w:rsidRDefault="000F2AFD" w:rsidP="000F2AFD">
      <w:pPr>
        <w:widowControl w:val="0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2.5. Обеспечивать взаимодействие членов педагогического коллектива, родителей (лиц, их заменяющих), представителей администрации при решении задач обучения и воспитания.</w:t>
      </w:r>
    </w:p>
    <w:p w:rsidR="000F2AFD" w:rsidRPr="000F2AFD" w:rsidRDefault="000F2AFD" w:rsidP="000F2AFD">
      <w:pPr>
        <w:widowControl w:val="0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ВПД 3. Методическое обеспечение учебно-производственного процесса и педагогического сопровождения </w:t>
      </w: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группы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обучающихся профессиям рабочих (служащих)</w:t>
      </w:r>
    </w:p>
    <w:p w:rsidR="000F2AFD" w:rsidRPr="000F2AFD" w:rsidRDefault="000F2AFD" w:rsidP="000F2AFD">
      <w:pPr>
        <w:widowControl w:val="0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ПК 3.1. Разрабатывать учебно-методические материалы (рабочие программы, учебно-тематические планы) на основе </w:t>
      </w:r>
      <w:proofErr w:type="gramStart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примерных</w:t>
      </w:r>
      <w:proofErr w:type="gramEnd"/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0F2AFD" w:rsidRPr="000F2AFD" w:rsidRDefault="000F2AFD" w:rsidP="000F2AFD">
      <w:pPr>
        <w:widowControl w:val="0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3.2. Систематизировать и оценивать педагогический опыт и образовательные технологии в области начального профессионального образования и профессиональной подготовки на основе изучения профессиональной литературы, самоанализа и анализа деятельности других педагогов.</w:t>
      </w:r>
    </w:p>
    <w:p w:rsidR="000F2AFD" w:rsidRPr="000F2AFD" w:rsidRDefault="000F2AFD" w:rsidP="000F2AFD">
      <w:pPr>
        <w:widowControl w:val="0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3.3. Оформлять педагогические разработки в виде отчетов, рефератов, выступлений.</w:t>
      </w:r>
    </w:p>
    <w:p w:rsidR="000F2AFD" w:rsidRPr="000F2AFD" w:rsidRDefault="000F2AFD" w:rsidP="000F2AFD">
      <w:pPr>
        <w:widowControl w:val="0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ПК 3.4. Участвовать в исследовательской и проектной деятельности в области начального 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профессионального образования и профессиональной подготовки.</w:t>
      </w:r>
    </w:p>
    <w:p w:rsidR="000F2AFD" w:rsidRPr="000F2AFD" w:rsidRDefault="000F2AFD" w:rsidP="000F2AFD">
      <w:pPr>
        <w:widowControl w:val="0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ВПД 4. Участие в организации технологического процесса.</w:t>
      </w:r>
    </w:p>
    <w:p w:rsidR="000F2AFD" w:rsidRPr="000F2AFD" w:rsidRDefault="000F2AFD" w:rsidP="000F2AFD">
      <w:pPr>
        <w:widowControl w:val="0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4.1. Участвовать в планировании деятельности первичного структурного подразделения.</w:t>
      </w:r>
    </w:p>
    <w:p w:rsidR="000F2AFD" w:rsidRPr="000F2AFD" w:rsidRDefault="000F2AFD" w:rsidP="000F2AFD">
      <w:pPr>
        <w:widowControl w:val="0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4.2. Участвовать в разработке и внедрении технологических процессов.</w:t>
      </w:r>
    </w:p>
    <w:p w:rsidR="000F2AFD" w:rsidRPr="000F2AFD" w:rsidRDefault="000F2AFD" w:rsidP="000F2AFD">
      <w:pPr>
        <w:widowControl w:val="0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4.3. Разрабатывать и оформлять техническую и технологическую документацию.</w:t>
      </w:r>
    </w:p>
    <w:p w:rsidR="000F2AFD" w:rsidRPr="000F2AFD" w:rsidRDefault="000F2AFD" w:rsidP="000F2AFD">
      <w:pPr>
        <w:widowControl w:val="0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4.4. Обеспечивать соблюдение технологической и производственной дисциплины.</w:t>
      </w:r>
    </w:p>
    <w:p w:rsidR="000F2AFD" w:rsidRPr="000F2AFD" w:rsidRDefault="000F2AFD" w:rsidP="000F2AFD">
      <w:pPr>
        <w:widowControl w:val="0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4.5. Обеспечивать соблюдение техники безопасности.</w:t>
      </w:r>
    </w:p>
    <w:p w:rsidR="000F2AFD" w:rsidRPr="000F2AFD" w:rsidRDefault="000F2AFD" w:rsidP="000F2AFD">
      <w:pPr>
        <w:widowControl w:val="0"/>
        <w:spacing w:after="244" w:line="274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ВПД 5. Выполнение работ по одной или нескольким профессиям рабочих, должностям служащих.</w:t>
      </w:r>
    </w:p>
    <w:p w:rsidR="000F2AFD" w:rsidRPr="000F2AFD" w:rsidRDefault="00471AA5" w:rsidP="000F2AFD">
      <w:pPr>
        <w:widowControl w:val="0"/>
        <w:spacing w:after="0" w:line="269" w:lineRule="exac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35.02.07</w:t>
      </w:r>
      <w:r w:rsidR="000F2AFD" w:rsidRPr="000F2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Механизация сельского хозяйства</w:t>
      </w:r>
    </w:p>
    <w:p w:rsidR="000F2AFD" w:rsidRPr="000F2AFD" w:rsidRDefault="000F2AFD" w:rsidP="000F2AFD">
      <w:pPr>
        <w:widowControl w:val="0"/>
        <w:spacing w:after="0" w:line="26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ВПД 1. Подготовка сельскохозяйственных машин и механизмов к работе и комплектование сборочных единиц</w:t>
      </w:r>
    </w:p>
    <w:p w:rsidR="000F2AFD" w:rsidRPr="000F2AFD" w:rsidRDefault="000F2AFD" w:rsidP="000F2AFD">
      <w:pPr>
        <w:widowControl w:val="0"/>
        <w:spacing w:after="0" w:line="29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1.1. Выполнять регулировку узлов систем и механизмов двигателя и приборов электрооборудования.</w:t>
      </w:r>
    </w:p>
    <w:p w:rsidR="000F2AFD" w:rsidRPr="000F2AFD" w:rsidRDefault="000F2AFD" w:rsidP="000F2AFD">
      <w:pPr>
        <w:widowControl w:val="0"/>
        <w:spacing w:after="0" w:line="29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1.2. Подготавливать почвообрабатывающие машины.</w:t>
      </w:r>
    </w:p>
    <w:p w:rsidR="000F2AFD" w:rsidRPr="000F2AFD" w:rsidRDefault="000F2AFD" w:rsidP="000F2AFD">
      <w:pPr>
        <w:widowControl w:val="0"/>
        <w:spacing w:after="0" w:line="29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1.3. Подготавливать посевные, посадочные машины и машины для ухода за посевами.</w:t>
      </w:r>
    </w:p>
    <w:p w:rsidR="000F2AFD" w:rsidRPr="000F2AFD" w:rsidRDefault="000F2AFD" w:rsidP="000F2AFD">
      <w:pPr>
        <w:widowControl w:val="0"/>
        <w:spacing w:after="0" w:line="29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1.4. Подготавливать уборочные машины.</w:t>
      </w:r>
    </w:p>
    <w:p w:rsidR="000F2AFD" w:rsidRPr="000F2AFD" w:rsidRDefault="000F2AFD" w:rsidP="000F2AFD">
      <w:pPr>
        <w:widowControl w:val="0"/>
        <w:tabs>
          <w:tab w:val="left" w:pos="5472"/>
        </w:tabs>
        <w:spacing w:after="0" w:line="29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1.5. Подготавливать машины и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оборудование для обслуживания</w:t>
      </w:r>
    </w:p>
    <w:p w:rsidR="000F2AFD" w:rsidRPr="000F2AFD" w:rsidRDefault="000F2AFD" w:rsidP="000F2AFD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животноводческих ферм, комплексов и птицефабрик.</w:t>
      </w:r>
    </w:p>
    <w:p w:rsidR="000F2AFD" w:rsidRPr="000F2AFD" w:rsidRDefault="000F2AFD" w:rsidP="000F2AFD">
      <w:pPr>
        <w:widowControl w:val="0"/>
        <w:spacing w:after="0" w:line="29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1.6. Подготавливать рабочее и вспомогательное оборудование тракторов и автомобилей.</w:t>
      </w:r>
    </w:p>
    <w:p w:rsidR="000F2AFD" w:rsidRPr="000F2AFD" w:rsidRDefault="000F2AFD" w:rsidP="000F2AFD">
      <w:pPr>
        <w:widowControl w:val="0"/>
        <w:spacing w:after="0" w:line="29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ВПД 2. Эксплуатация сельскохозяйственной техники.</w:t>
      </w:r>
    </w:p>
    <w:p w:rsidR="000F2AFD" w:rsidRPr="000F2AFD" w:rsidRDefault="000F2AFD" w:rsidP="000F2AFD">
      <w:pPr>
        <w:widowControl w:val="0"/>
        <w:spacing w:after="0" w:line="29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2.1. Определять рациональный состав агрегатов и их эксплуатационные показатели.</w:t>
      </w:r>
    </w:p>
    <w:p w:rsidR="000F2AFD" w:rsidRPr="000F2AFD" w:rsidRDefault="000F2AFD" w:rsidP="000F2AFD">
      <w:pPr>
        <w:widowControl w:val="0"/>
        <w:spacing w:after="0" w:line="29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2.2. Комплектовать машинно-тракторный агрегат.</w:t>
      </w:r>
    </w:p>
    <w:p w:rsidR="000F2AFD" w:rsidRPr="000F2AFD" w:rsidRDefault="000F2AFD" w:rsidP="000F2AFD">
      <w:pPr>
        <w:widowControl w:val="0"/>
        <w:spacing w:after="0" w:line="29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2.3. Проводить работы на машинно-тракторном агрегате.</w:t>
      </w:r>
    </w:p>
    <w:p w:rsidR="000F2AFD" w:rsidRPr="000F2AFD" w:rsidRDefault="000F2AFD" w:rsidP="000F2AFD">
      <w:pPr>
        <w:widowControl w:val="0"/>
        <w:spacing w:after="0" w:line="29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2.4. Выполнять механизированные сельскохозяйственные работы.</w:t>
      </w:r>
    </w:p>
    <w:p w:rsidR="000F2AFD" w:rsidRPr="000F2AFD" w:rsidRDefault="000F2AFD" w:rsidP="000F2AFD">
      <w:pPr>
        <w:widowControl w:val="0"/>
        <w:spacing w:after="0" w:line="29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ВПД 3. Техническое обслуживание и диагностирование неисправностей сельскохозяйственных и ремонт отдельных деталей и узлов.</w:t>
      </w:r>
    </w:p>
    <w:p w:rsidR="000F2AFD" w:rsidRPr="000F2AFD" w:rsidRDefault="000F2AFD" w:rsidP="000F2AFD">
      <w:pPr>
        <w:widowControl w:val="0"/>
        <w:spacing w:after="0" w:line="29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3.1. Выполнять техническое обслуживание сельскохозяйственных машин и</w:t>
      </w:r>
    </w:p>
    <w:p w:rsidR="000F2AFD" w:rsidRPr="000F2AFD" w:rsidRDefault="000F2AFD" w:rsidP="000F2AFD">
      <w:pPr>
        <w:widowControl w:val="0"/>
        <w:spacing w:after="0" w:line="29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механизмов.</w:t>
      </w:r>
    </w:p>
    <w:p w:rsidR="000F2AFD" w:rsidRPr="000F2AFD" w:rsidRDefault="000F2AFD" w:rsidP="000F2AFD">
      <w:pPr>
        <w:widowControl w:val="0"/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3.2. Проводить диагностирование неисправностей сельскохозяйственных машин</w:t>
      </w:r>
    </w:p>
    <w:p w:rsidR="000F2AFD" w:rsidRPr="000F2AFD" w:rsidRDefault="000F2AFD" w:rsidP="000F2AFD">
      <w:pPr>
        <w:widowControl w:val="0"/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механизмов.</w:t>
      </w:r>
    </w:p>
    <w:p w:rsidR="000F2AFD" w:rsidRPr="000F2AFD" w:rsidRDefault="000F2AFD" w:rsidP="000F2AFD">
      <w:pPr>
        <w:widowControl w:val="0"/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3.3. Осуществлять технологический процесс ремонта отдельных деталей и узлов машин и механизмов.</w:t>
      </w:r>
    </w:p>
    <w:p w:rsidR="000F2AFD" w:rsidRPr="000F2AFD" w:rsidRDefault="000F2AFD" w:rsidP="000F2AFD">
      <w:pPr>
        <w:widowControl w:val="0"/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3.4. Обеспечивать режимы консервации и хранения сельскохозяйственной техники.</w:t>
      </w:r>
    </w:p>
    <w:p w:rsidR="000F2AFD" w:rsidRPr="000F2AFD" w:rsidRDefault="000F2AFD" w:rsidP="000F2AFD">
      <w:pPr>
        <w:widowControl w:val="0"/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ВПД 4. Управление работами машинно-тракторного парка сельскохозяйственной организации,</w:t>
      </w:r>
    </w:p>
    <w:p w:rsidR="000F2AFD" w:rsidRPr="000F2AFD" w:rsidRDefault="000F2AFD" w:rsidP="000F2AFD">
      <w:pPr>
        <w:widowControl w:val="0"/>
        <w:tabs>
          <w:tab w:val="left" w:pos="6966"/>
        </w:tabs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4.1. Участвовать в планировании основных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показателей машинно</w:t>
      </w: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</w:r>
    </w:p>
    <w:p w:rsidR="000F2AFD" w:rsidRPr="000F2AFD" w:rsidRDefault="000F2AFD" w:rsidP="000F2AFD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тракторного парка сельскохозяйственной организации.</w:t>
      </w:r>
    </w:p>
    <w:p w:rsidR="000F2AFD" w:rsidRPr="000F2AFD" w:rsidRDefault="000F2AFD" w:rsidP="000F2AFD">
      <w:pPr>
        <w:widowControl w:val="0"/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4.2. Планировать выполнение работ исполнителями.</w:t>
      </w:r>
    </w:p>
    <w:p w:rsidR="000F2AFD" w:rsidRPr="000F2AFD" w:rsidRDefault="000F2AFD" w:rsidP="000F2AFD">
      <w:pPr>
        <w:widowControl w:val="0"/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4.3. Организовывать работу трудового коллектива.</w:t>
      </w:r>
    </w:p>
    <w:p w:rsidR="000F2AFD" w:rsidRPr="000F2AFD" w:rsidRDefault="000F2AFD" w:rsidP="000F2AFD">
      <w:pPr>
        <w:widowControl w:val="0"/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4.4. Контролировать ход и оценивать результаты выполнения работ</w:t>
      </w:r>
    </w:p>
    <w:p w:rsidR="000F2AFD" w:rsidRPr="000F2AFD" w:rsidRDefault="000F2AFD" w:rsidP="000F2AFD">
      <w:pPr>
        <w:widowControl w:val="0"/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исполнителями.</w:t>
      </w:r>
    </w:p>
    <w:p w:rsidR="000F2AFD" w:rsidRPr="000F2AFD" w:rsidRDefault="000F2AFD" w:rsidP="000F2AFD">
      <w:pPr>
        <w:widowControl w:val="0"/>
        <w:spacing w:after="259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4.5. Вести утвержденную учетно-отчетную документацию.</w:t>
      </w:r>
    </w:p>
    <w:p w:rsidR="002F0331" w:rsidRPr="002F0331" w:rsidRDefault="00F52ED9" w:rsidP="002F0331">
      <w:pPr>
        <w:widowControl w:val="0"/>
        <w:tabs>
          <w:tab w:val="left" w:pos="2254"/>
          <w:tab w:val="left" w:pos="3224"/>
          <w:tab w:val="left" w:pos="4371"/>
        </w:tabs>
        <w:spacing w:before="194" w:after="0" w:line="274" w:lineRule="exact"/>
        <w:ind w:left="560" w:right="-18"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2F0331" w:rsidRPr="002F0331" w:rsidSect="002F0331">
          <w:pgSz w:w="11900" w:h="16840"/>
          <w:pgMar w:top="1051" w:right="701" w:bottom="1128" w:left="1152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F52ED9" w:rsidRPr="00F52ED9" w:rsidRDefault="00F52ED9" w:rsidP="00F52ED9">
      <w:pPr>
        <w:widowControl w:val="0"/>
        <w:numPr>
          <w:ilvl w:val="0"/>
          <w:numId w:val="11"/>
        </w:numPr>
        <w:adjustRightInd w:val="0"/>
        <w:spacing w:before="240" w:after="6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1" w:name="_Toc277102628"/>
      <w:bookmarkStart w:id="2" w:name="_Toc277102793"/>
      <w:bookmarkStart w:id="3" w:name="_Toc277103062"/>
      <w:bookmarkStart w:id="4" w:name="_Toc398202979"/>
      <w:r w:rsidRPr="00F52ED9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УЧЕБНЫЙ ПЛАН</w:t>
      </w:r>
      <w:bookmarkEnd w:id="1"/>
      <w:bookmarkEnd w:id="2"/>
      <w:bookmarkEnd w:id="3"/>
      <w:bookmarkEnd w:id="4"/>
    </w:p>
    <w:p w:rsidR="00F52ED9" w:rsidRPr="00F52ED9" w:rsidRDefault="00F52ED9" w:rsidP="00F52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F52E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ПРОГРАММЫ ПОДГОТОВКИ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СПЕЦИАЛИСТОВ СРЕДНЕГО ЗВЕНА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u w:val="single"/>
          <w:lang w:eastAsia="ru-RU"/>
        </w:rPr>
        <w:t>44.02.06</w:t>
      </w:r>
      <w:r w:rsidRPr="00F52ED9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u w:val="single"/>
          <w:lang w:eastAsia="ru-RU"/>
        </w:rPr>
        <w:t>Профессиональное обучение</w:t>
      </w:r>
    </w:p>
    <w:p w:rsidR="00F52ED9" w:rsidRPr="00F52ED9" w:rsidRDefault="00F52ED9" w:rsidP="00F52ED9">
      <w:pPr>
        <w:widowControl w:val="0"/>
        <w:adjustRightInd w:val="0"/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Квалификация:   </w:t>
      </w:r>
      <w:r w:rsidR="003865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мастер производственного обучения; </w:t>
      </w:r>
      <w:proofErr w:type="spellStart"/>
      <w:r w:rsidR="003865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иехник</w:t>
      </w:r>
      <w:proofErr w:type="spellEnd"/>
      <w:r w:rsidR="003865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-механик</w:t>
      </w:r>
      <w:r w:rsidRPr="00F52E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</w:p>
    <w:p w:rsidR="00F52ED9" w:rsidRPr="00F52ED9" w:rsidRDefault="00F52ED9" w:rsidP="00F52ED9">
      <w:pPr>
        <w:widowControl w:val="0"/>
        <w:adjustRightInd w:val="0"/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 –   </w:t>
      </w:r>
      <w:r w:rsidRPr="00F52E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865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</w:t>
      </w:r>
      <w:r w:rsidRPr="00F52E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очная </w:t>
      </w:r>
    </w:p>
    <w:p w:rsidR="00F52ED9" w:rsidRPr="00F52ED9" w:rsidRDefault="003865F1" w:rsidP="00F52ED9">
      <w:pPr>
        <w:widowControl w:val="0"/>
        <w:adjustRightInd w:val="0"/>
        <w:spacing w:after="0" w:line="36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Нормативный срок обучения – 3</w:t>
      </w:r>
      <w:r w:rsidR="00F52ED9" w:rsidRPr="00F52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F52ED9" w:rsidRPr="00F52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мес.</w:t>
      </w:r>
    </w:p>
    <w:tbl>
      <w:tblPr>
        <w:tblStyle w:val="af3"/>
        <w:tblW w:w="164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82"/>
        <w:gridCol w:w="3389"/>
        <w:gridCol w:w="424"/>
        <w:gridCol w:w="425"/>
        <w:gridCol w:w="426"/>
        <w:gridCol w:w="708"/>
        <w:gridCol w:w="709"/>
        <w:gridCol w:w="734"/>
        <w:gridCol w:w="684"/>
        <w:gridCol w:w="708"/>
        <w:gridCol w:w="851"/>
        <w:gridCol w:w="709"/>
        <w:gridCol w:w="992"/>
        <w:gridCol w:w="709"/>
        <w:gridCol w:w="570"/>
        <w:gridCol w:w="16"/>
        <w:gridCol w:w="571"/>
        <w:gridCol w:w="567"/>
        <w:gridCol w:w="567"/>
        <w:gridCol w:w="569"/>
        <w:gridCol w:w="567"/>
        <w:gridCol w:w="567"/>
      </w:tblGrid>
      <w:tr w:rsidR="00D0140B" w:rsidRPr="00D0140B" w:rsidTr="00D0140B">
        <w:tc>
          <w:tcPr>
            <w:tcW w:w="982" w:type="dxa"/>
            <w:vMerge w:val="restart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3389" w:type="dxa"/>
            <w:vMerge w:val="restart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275" w:type="dxa"/>
            <w:gridSpan w:val="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Распределе-ние</w:t>
            </w:r>
            <w:proofErr w:type="spellEnd"/>
            <w:proofErr w:type="gramEnd"/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по курсам</w:t>
            </w:r>
          </w:p>
        </w:tc>
        <w:tc>
          <w:tcPr>
            <w:tcW w:w="708" w:type="dxa"/>
            <w:vMerge w:val="restart"/>
            <w:textDirection w:val="btLr"/>
          </w:tcPr>
          <w:p w:rsidR="00D0140B" w:rsidRPr="00D0140B" w:rsidRDefault="00D0140B" w:rsidP="00D014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контрольная работа, семестр</w:t>
            </w: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387" w:type="dxa"/>
            <w:gridSpan w:val="7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Учебная нагрузка </w:t>
            </w:r>
            <w:proofErr w:type="gramStart"/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(час.)</w:t>
            </w:r>
          </w:p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703" w:type="dxa"/>
            <w:gridSpan w:val="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Распределение обязательных учебных занятий по курсам и семестрам</w:t>
            </w:r>
          </w:p>
        </w:tc>
      </w:tr>
      <w:tr w:rsidR="00D0140B" w:rsidRPr="00D0140B" w:rsidTr="00D0140B">
        <w:trPr>
          <w:cantSplit/>
          <w:trHeight w:val="266"/>
        </w:trPr>
        <w:tc>
          <w:tcPr>
            <w:tcW w:w="982" w:type="dxa"/>
            <w:vMerge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389" w:type="dxa"/>
            <w:vMerge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extDirection w:val="btLr"/>
          </w:tcPr>
          <w:p w:rsidR="00D0140B" w:rsidRPr="00D0140B" w:rsidRDefault="00D0140B" w:rsidP="00D0140B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Экзаменов</w:t>
            </w:r>
          </w:p>
        </w:tc>
        <w:tc>
          <w:tcPr>
            <w:tcW w:w="425" w:type="dxa"/>
            <w:vMerge w:val="restart"/>
            <w:textDirection w:val="btLr"/>
          </w:tcPr>
          <w:p w:rsidR="00D0140B" w:rsidRPr="00D0140B" w:rsidRDefault="00D0140B" w:rsidP="00D0140B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Курсовых проектов</w:t>
            </w:r>
          </w:p>
        </w:tc>
        <w:tc>
          <w:tcPr>
            <w:tcW w:w="426" w:type="dxa"/>
            <w:vMerge w:val="restart"/>
            <w:textDirection w:val="btLr"/>
          </w:tcPr>
          <w:p w:rsidR="00D0140B" w:rsidRPr="00D0140B" w:rsidRDefault="00D0140B" w:rsidP="00D0140B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Зачетов</w:t>
            </w:r>
          </w:p>
        </w:tc>
        <w:tc>
          <w:tcPr>
            <w:tcW w:w="708" w:type="dxa"/>
            <w:vMerge/>
            <w:textDirection w:val="btLr"/>
          </w:tcPr>
          <w:p w:rsidR="00D0140B" w:rsidRPr="00D0140B" w:rsidRDefault="00D0140B" w:rsidP="00D014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D0140B" w:rsidRPr="00D0140B" w:rsidRDefault="00D0140B" w:rsidP="00D014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Максимальная</w:t>
            </w:r>
          </w:p>
        </w:tc>
        <w:tc>
          <w:tcPr>
            <w:tcW w:w="734" w:type="dxa"/>
            <w:vMerge w:val="restart"/>
            <w:textDirection w:val="btLr"/>
          </w:tcPr>
          <w:p w:rsidR="00D0140B" w:rsidRPr="00D0140B" w:rsidRDefault="00D0140B" w:rsidP="00D014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Самостоятельная</w:t>
            </w:r>
          </w:p>
        </w:tc>
        <w:tc>
          <w:tcPr>
            <w:tcW w:w="684" w:type="dxa"/>
            <w:vMerge w:val="restart"/>
            <w:textDirection w:val="btLr"/>
          </w:tcPr>
          <w:p w:rsidR="00D0140B" w:rsidRPr="00D0140B" w:rsidRDefault="00D0140B" w:rsidP="00D014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очной форме</w:t>
            </w: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260" w:type="dxa"/>
            <w:gridSpan w:val="4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Обязательная аудиторная</w:t>
            </w:r>
          </w:p>
        </w:tc>
        <w:tc>
          <w:tcPr>
            <w:tcW w:w="1295" w:type="dxa"/>
            <w:gridSpan w:val="3"/>
            <w:vMerge w:val="restart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курс</w:t>
            </w:r>
          </w:p>
        </w:tc>
        <w:tc>
          <w:tcPr>
            <w:tcW w:w="1138" w:type="dxa"/>
            <w:gridSpan w:val="2"/>
            <w:vMerge w:val="restart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 курс</w:t>
            </w:r>
          </w:p>
        </w:tc>
        <w:tc>
          <w:tcPr>
            <w:tcW w:w="1136" w:type="dxa"/>
            <w:gridSpan w:val="2"/>
            <w:vMerge w:val="restart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 курс</w:t>
            </w:r>
          </w:p>
        </w:tc>
        <w:tc>
          <w:tcPr>
            <w:tcW w:w="1134" w:type="dxa"/>
            <w:gridSpan w:val="2"/>
            <w:vMerge w:val="restart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 курс</w:t>
            </w:r>
          </w:p>
        </w:tc>
      </w:tr>
      <w:tr w:rsidR="00D0140B" w:rsidRPr="00D0140B" w:rsidTr="00D0140B">
        <w:trPr>
          <w:cantSplit/>
          <w:trHeight w:val="230"/>
        </w:trPr>
        <w:tc>
          <w:tcPr>
            <w:tcW w:w="982" w:type="dxa"/>
            <w:vMerge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389" w:type="dxa"/>
            <w:vMerge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vMerge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D0140B" w:rsidRPr="00D0140B" w:rsidRDefault="00D0140B" w:rsidP="00D014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занятий</w:t>
            </w:r>
          </w:p>
        </w:tc>
        <w:tc>
          <w:tcPr>
            <w:tcW w:w="2552" w:type="dxa"/>
            <w:gridSpan w:val="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95" w:type="dxa"/>
            <w:gridSpan w:val="3"/>
            <w:vMerge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Merge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D0140B" w:rsidRPr="00D0140B" w:rsidTr="00D0140B">
        <w:trPr>
          <w:cantSplit/>
          <w:trHeight w:val="2457"/>
        </w:trPr>
        <w:tc>
          <w:tcPr>
            <w:tcW w:w="982" w:type="dxa"/>
            <w:vMerge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389" w:type="dxa"/>
            <w:vMerge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vMerge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D0140B" w:rsidRPr="00D0140B" w:rsidRDefault="00D0140B" w:rsidP="00D014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Лекций, уроков</w:t>
            </w: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D0140B" w:rsidRPr="00D0140B" w:rsidRDefault="00D0140B" w:rsidP="00D014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лаб. и </w:t>
            </w:r>
            <w:proofErr w:type="spellStart"/>
            <w:r w:rsidRPr="00D014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</w:t>
            </w:r>
            <w:proofErr w:type="spellEnd"/>
            <w:r w:rsidRPr="00D014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занятий</w:t>
            </w: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2" w:type="dxa"/>
            <w:textDirection w:val="btLr"/>
          </w:tcPr>
          <w:p w:rsidR="00D0140B" w:rsidRPr="00D0140B" w:rsidRDefault="00D0140B" w:rsidP="00D014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Курсовое проектирование</w:t>
            </w:r>
          </w:p>
        </w:tc>
        <w:tc>
          <w:tcPr>
            <w:tcW w:w="709" w:type="dxa"/>
            <w:textDirection w:val="btLr"/>
          </w:tcPr>
          <w:p w:rsidR="00D0140B" w:rsidRPr="00D0140B" w:rsidRDefault="00D0140B" w:rsidP="00D014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Лекций, уроков</w:t>
            </w: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70" w:type="dxa"/>
            <w:textDirection w:val="btLr"/>
          </w:tcPr>
          <w:p w:rsidR="00D0140B" w:rsidRPr="00D0140B" w:rsidRDefault="00D0140B" w:rsidP="00D014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лаб. и </w:t>
            </w:r>
            <w:proofErr w:type="spellStart"/>
            <w:r w:rsidRPr="00D014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</w:t>
            </w:r>
            <w:proofErr w:type="spellEnd"/>
            <w:r w:rsidRPr="00D014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занятий</w:t>
            </w: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87" w:type="dxa"/>
            <w:gridSpan w:val="2"/>
            <w:textDirection w:val="btLr"/>
          </w:tcPr>
          <w:p w:rsidR="00D0140B" w:rsidRPr="00D0140B" w:rsidRDefault="00D0140B" w:rsidP="00D014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Лекций, уроков</w:t>
            </w: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D0140B" w:rsidRPr="00D0140B" w:rsidRDefault="00D0140B" w:rsidP="00D014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лаб. и </w:t>
            </w:r>
            <w:proofErr w:type="spellStart"/>
            <w:r w:rsidRPr="00D014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</w:t>
            </w:r>
            <w:proofErr w:type="spellEnd"/>
            <w:r w:rsidRPr="00D014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занятий</w:t>
            </w: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D0140B" w:rsidRPr="00D0140B" w:rsidRDefault="00D0140B" w:rsidP="00D014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Лекций, уроков</w:t>
            </w: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9" w:type="dxa"/>
            <w:textDirection w:val="btLr"/>
          </w:tcPr>
          <w:p w:rsidR="00D0140B" w:rsidRPr="00D0140B" w:rsidRDefault="00D0140B" w:rsidP="00D014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лаб. и </w:t>
            </w:r>
            <w:proofErr w:type="spellStart"/>
            <w:r w:rsidRPr="00D014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</w:t>
            </w:r>
            <w:proofErr w:type="spellEnd"/>
            <w:r w:rsidRPr="00D014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занятий</w:t>
            </w: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D0140B" w:rsidRPr="00D0140B" w:rsidRDefault="00D0140B" w:rsidP="00D014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Лекций, уроков</w:t>
            </w: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D0140B" w:rsidRPr="00D0140B" w:rsidRDefault="00D0140B" w:rsidP="00D014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лаб. и </w:t>
            </w:r>
            <w:proofErr w:type="spellStart"/>
            <w:r w:rsidRPr="00D014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</w:t>
            </w:r>
            <w:proofErr w:type="spellEnd"/>
            <w:r w:rsidRPr="00D014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занятий</w:t>
            </w: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D014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D0140B" w:rsidRPr="00D0140B" w:rsidTr="00D0140B">
        <w:tc>
          <w:tcPr>
            <w:tcW w:w="982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89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Обязательная часть циклов ОПОП</w:t>
            </w:r>
          </w:p>
        </w:tc>
        <w:tc>
          <w:tcPr>
            <w:tcW w:w="424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4590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1530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3060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478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247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231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ОГСЭ.</w:t>
            </w:r>
          </w:p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Общий гуманитарный и социально-экономический цикл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942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314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628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32 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</w:t>
            </w:r>
          </w:p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</w:t>
            </w:r>
          </w:p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</w:t>
            </w:r>
          </w:p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</w:t>
            </w:r>
          </w:p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278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rPr>
          <w:trHeight w:val="252"/>
        </w:trPr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 05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484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242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ЕН.00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Математический и общий </w:t>
            </w:r>
            <w:proofErr w:type="gramStart"/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естественный-научный</w:t>
            </w:r>
            <w:proofErr w:type="gramEnd"/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цикл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186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ЕН.01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ЕН.02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П.00</w:t>
            </w:r>
          </w:p>
        </w:tc>
        <w:tc>
          <w:tcPr>
            <w:tcW w:w="3389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Профессиональный цикл</w:t>
            </w:r>
          </w:p>
        </w:tc>
        <w:tc>
          <w:tcPr>
            <w:tcW w:w="424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3462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1154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2308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186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ОП.00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1356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451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904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26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ОП.01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 xml:space="preserve"> Общая и профессиональная педагогика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ОП.02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Общая и профессиональная психология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ОП.03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Возрастная анатомия, физиология и гигиена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ОП.04</w:t>
            </w:r>
          </w:p>
        </w:tc>
        <w:tc>
          <w:tcPr>
            <w:tcW w:w="3389" w:type="dxa"/>
          </w:tcPr>
          <w:p w:rsidR="00D0140B" w:rsidRPr="00D0140B" w:rsidRDefault="00D0140B" w:rsidP="00F85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Правовое</w:t>
            </w:r>
            <w:proofErr w:type="gramEnd"/>
            <w:r w:rsidRPr="00D01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58F8">
              <w:rPr>
                <w:rFonts w:ascii="Times New Roman" w:hAnsi="Times New Roman" w:cs="Times New Roman"/>
                <w:sz w:val="20"/>
                <w:szCs w:val="20"/>
              </w:rPr>
              <w:t>основы профессиональной деятельности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ОП.05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ОП.06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ОП.07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ОП.08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электронная техника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ОП.09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Основы гидравлики и теплотехники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ОП.10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ОП.11</w:t>
            </w:r>
          </w:p>
        </w:tc>
        <w:tc>
          <w:tcPr>
            <w:tcW w:w="3389" w:type="dxa"/>
          </w:tcPr>
          <w:p w:rsidR="00D0140B" w:rsidRPr="00D0140B" w:rsidRDefault="00D0140B" w:rsidP="00F85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 xml:space="preserve">Метрология, стандартизация и </w:t>
            </w:r>
            <w:r w:rsidR="00F858F8">
              <w:rPr>
                <w:rFonts w:ascii="Times New Roman" w:hAnsi="Times New Roman" w:cs="Times New Roman"/>
                <w:sz w:val="20"/>
                <w:szCs w:val="20"/>
              </w:rPr>
              <w:t>подтверждение качества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ОП.12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 циклов ОПОП</w:t>
            </w:r>
          </w:p>
        </w:tc>
        <w:tc>
          <w:tcPr>
            <w:tcW w:w="42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536</w:t>
            </w:r>
          </w:p>
        </w:tc>
        <w:tc>
          <w:tcPr>
            <w:tcW w:w="73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8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357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70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7" w:type="dxa"/>
            <w:gridSpan w:val="2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0140B" w:rsidRPr="00D0140B" w:rsidTr="00D0140B">
        <w:tc>
          <w:tcPr>
            <w:tcW w:w="98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ОП.13</w:t>
            </w:r>
          </w:p>
        </w:tc>
        <w:tc>
          <w:tcPr>
            <w:tcW w:w="338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Экономика отрасли</w:t>
            </w:r>
          </w:p>
        </w:tc>
        <w:tc>
          <w:tcPr>
            <w:tcW w:w="42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3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8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ОП.14</w:t>
            </w:r>
          </w:p>
        </w:tc>
        <w:tc>
          <w:tcPr>
            <w:tcW w:w="338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Основы экономики, менеджмента и маркетинга</w:t>
            </w:r>
          </w:p>
        </w:tc>
        <w:tc>
          <w:tcPr>
            <w:tcW w:w="42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3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0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7" w:type="dxa"/>
            <w:gridSpan w:val="2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ОП.15</w:t>
            </w:r>
          </w:p>
        </w:tc>
        <w:tc>
          <w:tcPr>
            <w:tcW w:w="338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Топливо и смазочные материалы</w:t>
            </w:r>
          </w:p>
        </w:tc>
        <w:tc>
          <w:tcPr>
            <w:tcW w:w="42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3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8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ОП.16</w:t>
            </w:r>
          </w:p>
        </w:tc>
        <w:tc>
          <w:tcPr>
            <w:tcW w:w="338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Основы права</w:t>
            </w:r>
          </w:p>
        </w:tc>
        <w:tc>
          <w:tcPr>
            <w:tcW w:w="42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3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8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140B" w:rsidRPr="00D0140B" w:rsidTr="00D0140B">
        <w:tc>
          <w:tcPr>
            <w:tcW w:w="982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ПМ.00</w:t>
            </w:r>
          </w:p>
        </w:tc>
        <w:tc>
          <w:tcPr>
            <w:tcW w:w="3389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424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2106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702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9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ПМ.01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Организация учебно-производственного процесса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499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167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332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МДК.01.</w:t>
            </w:r>
          </w:p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Методика профессионального обучения (по отраслям)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УП.01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ПП.01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ПМ.02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Педагогическое сопровождение группы </w:t>
            </w:r>
            <w:proofErr w:type="gramStart"/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 урочной и внеурочной деятельности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450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МДК.02.01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Теоретические и методические основы педагогического сопровождения группы </w:t>
            </w:r>
            <w:proofErr w:type="gramStart"/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урочной и внеурочной деятельности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УП.02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ПП.02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Производственная практика</w:t>
            </w:r>
          </w:p>
          <w:p w:rsidR="00D0140B" w:rsidRPr="00D0140B" w:rsidRDefault="00D0140B" w:rsidP="00D0140B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ПМ.03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Методическое обеспечение учебно-производственного процесса и педагогического сопровождения </w:t>
            </w:r>
            <w:proofErr w:type="gramStart"/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группы</w:t>
            </w:r>
            <w:proofErr w:type="gramEnd"/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обучающихся профессиям рабочих, должностям служащих  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483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322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Теоретические  и прикладные аспекты методической работы мастера производственного обучения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140B" w:rsidRPr="00D0140B" w:rsidTr="00D0140B">
        <w:tc>
          <w:tcPr>
            <w:tcW w:w="98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Вариативная часть ПМ.03</w:t>
            </w:r>
          </w:p>
        </w:tc>
        <w:tc>
          <w:tcPr>
            <w:tcW w:w="42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 03.02</w:t>
            </w:r>
          </w:p>
        </w:tc>
        <w:tc>
          <w:tcPr>
            <w:tcW w:w="338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Практикум по созданию методических материалов</w:t>
            </w:r>
          </w:p>
        </w:tc>
        <w:tc>
          <w:tcPr>
            <w:tcW w:w="42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73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8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УП.03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ПП.03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ПМ.04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Участие в организации технологического процесса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380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МДК.04.01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Организация технологического процесса (по отраслям)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УП.04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sz w:val="20"/>
                <w:szCs w:val="20"/>
              </w:rPr>
              <w:t>Учебная практика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ПП.04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ПМ.05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468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312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 05.01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Система технического обслуживания и ремонта  сельскохозяйственных машин и механизмов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 05.02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Технологические процессы ремонтного производства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УП.04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sz w:val="20"/>
                <w:szCs w:val="20"/>
              </w:rPr>
              <w:t>Учебная практика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ПП.04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38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Вариативная часть циклов ПМ</w:t>
            </w:r>
          </w:p>
        </w:tc>
        <w:tc>
          <w:tcPr>
            <w:tcW w:w="42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73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411</w:t>
            </w:r>
          </w:p>
        </w:tc>
        <w:tc>
          <w:tcPr>
            <w:tcW w:w="68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823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6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0140B" w:rsidRPr="00D0140B" w:rsidTr="00D0140B">
        <w:tc>
          <w:tcPr>
            <w:tcW w:w="98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ПМ. 06</w:t>
            </w:r>
          </w:p>
        </w:tc>
        <w:tc>
          <w:tcPr>
            <w:tcW w:w="338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42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616</w:t>
            </w:r>
          </w:p>
        </w:tc>
        <w:tc>
          <w:tcPr>
            <w:tcW w:w="73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8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411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МДК. 06.01</w:t>
            </w:r>
          </w:p>
        </w:tc>
        <w:tc>
          <w:tcPr>
            <w:tcW w:w="338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и общее устройство тракторов, автомобилей и сельскохозяйственных  машин  </w:t>
            </w:r>
          </w:p>
        </w:tc>
        <w:tc>
          <w:tcPr>
            <w:tcW w:w="42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73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8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 06.02</w:t>
            </w:r>
          </w:p>
        </w:tc>
        <w:tc>
          <w:tcPr>
            <w:tcW w:w="338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Подготовка тракторов, сельскохозяйственных машин и механизмов к работе</w:t>
            </w:r>
          </w:p>
        </w:tc>
        <w:tc>
          <w:tcPr>
            <w:tcW w:w="42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73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8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УП.04</w:t>
            </w:r>
          </w:p>
        </w:tc>
        <w:tc>
          <w:tcPr>
            <w:tcW w:w="338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sz w:val="20"/>
                <w:szCs w:val="20"/>
              </w:rPr>
              <w:t>Учебная практика</w:t>
            </w:r>
          </w:p>
        </w:tc>
        <w:tc>
          <w:tcPr>
            <w:tcW w:w="42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ПП.04</w:t>
            </w:r>
          </w:p>
        </w:tc>
        <w:tc>
          <w:tcPr>
            <w:tcW w:w="338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2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ПМ.07</w:t>
            </w:r>
          </w:p>
        </w:tc>
        <w:tc>
          <w:tcPr>
            <w:tcW w:w="338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Эксплуатация сельскохозяйственной техники</w:t>
            </w:r>
          </w:p>
        </w:tc>
        <w:tc>
          <w:tcPr>
            <w:tcW w:w="42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498</w:t>
            </w:r>
          </w:p>
        </w:tc>
        <w:tc>
          <w:tcPr>
            <w:tcW w:w="73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8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332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 07.01</w:t>
            </w:r>
          </w:p>
        </w:tc>
        <w:tc>
          <w:tcPr>
            <w:tcW w:w="338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Комплектование машинно-тракторного агрегата для выполнения сельскохозяйственных работ</w:t>
            </w:r>
          </w:p>
        </w:tc>
        <w:tc>
          <w:tcPr>
            <w:tcW w:w="42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3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8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 07.02</w:t>
            </w:r>
          </w:p>
        </w:tc>
        <w:tc>
          <w:tcPr>
            <w:tcW w:w="338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Технологии механизированных работ в растениеводстве</w:t>
            </w:r>
          </w:p>
        </w:tc>
        <w:tc>
          <w:tcPr>
            <w:tcW w:w="42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73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8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 07.03</w:t>
            </w:r>
          </w:p>
        </w:tc>
        <w:tc>
          <w:tcPr>
            <w:tcW w:w="338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Технологии механизированных работ в животноводстве</w:t>
            </w:r>
          </w:p>
        </w:tc>
        <w:tc>
          <w:tcPr>
            <w:tcW w:w="42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73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8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УП.04</w:t>
            </w:r>
          </w:p>
        </w:tc>
        <w:tc>
          <w:tcPr>
            <w:tcW w:w="338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sz w:val="20"/>
                <w:szCs w:val="20"/>
              </w:rPr>
              <w:t>Учебная практика</w:t>
            </w:r>
          </w:p>
        </w:tc>
        <w:tc>
          <w:tcPr>
            <w:tcW w:w="42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ПП.04</w:t>
            </w:r>
          </w:p>
        </w:tc>
        <w:tc>
          <w:tcPr>
            <w:tcW w:w="338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2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ПМ.08</w:t>
            </w:r>
          </w:p>
        </w:tc>
        <w:tc>
          <w:tcPr>
            <w:tcW w:w="338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работами  машинно-тракторного парка сельскохозяйственного предприятия</w:t>
            </w:r>
          </w:p>
        </w:tc>
        <w:tc>
          <w:tcPr>
            <w:tcW w:w="42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3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68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0140B" w:rsidRPr="00D0140B" w:rsidTr="00D0140B">
        <w:tc>
          <w:tcPr>
            <w:tcW w:w="98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 08.01</w:t>
            </w:r>
          </w:p>
        </w:tc>
        <w:tc>
          <w:tcPr>
            <w:tcW w:w="338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Управление структурным подразделением организации  (предприятия)</w:t>
            </w:r>
          </w:p>
        </w:tc>
        <w:tc>
          <w:tcPr>
            <w:tcW w:w="42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3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8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140B" w:rsidRPr="00D0140B" w:rsidTr="00D0140B">
        <w:tc>
          <w:tcPr>
            <w:tcW w:w="98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УП.04</w:t>
            </w:r>
          </w:p>
        </w:tc>
        <w:tc>
          <w:tcPr>
            <w:tcW w:w="338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sz w:val="20"/>
                <w:szCs w:val="20"/>
              </w:rPr>
              <w:t>Учебная практика</w:t>
            </w:r>
          </w:p>
        </w:tc>
        <w:tc>
          <w:tcPr>
            <w:tcW w:w="42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ПП.04</w:t>
            </w:r>
          </w:p>
        </w:tc>
        <w:tc>
          <w:tcPr>
            <w:tcW w:w="338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2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72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УП.00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proofErr w:type="spellStart"/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ПП.00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(по профилю специальности) 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ПДП.00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Производственная (преддипломная) практика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ГИА.00</w:t>
            </w:r>
          </w:p>
        </w:tc>
        <w:tc>
          <w:tcPr>
            <w:tcW w:w="3389" w:type="dxa"/>
          </w:tcPr>
          <w:p w:rsidR="00D0140B" w:rsidRPr="00D0140B" w:rsidRDefault="00D0140B" w:rsidP="00D01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0140B" w:rsidRPr="00D0140B" w:rsidTr="00D0140B">
        <w:trPr>
          <w:trHeight w:val="278"/>
        </w:trPr>
        <w:tc>
          <w:tcPr>
            <w:tcW w:w="98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389" w:type="dxa"/>
          </w:tcPr>
          <w:p w:rsidR="00D0140B" w:rsidRPr="00D0140B" w:rsidRDefault="00D0140B" w:rsidP="00D014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6534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2178</w:t>
            </w:r>
          </w:p>
        </w:tc>
        <w:tc>
          <w:tcPr>
            <w:tcW w:w="68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4356</w:t>
            </w:r>
          </w:p>
        </w:tc>
        <w:tc>
          <w:tcPr>
            <w:tcW w:w="708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640</w:t>
            </w:r>
          </w:p>
        </w:tc>
        <w:tc>
          <w:tcPr>
            <w:tcW w:w="851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345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</w:t>
            </w:r>
          </w:p>
        </w:tc>
      </w:tr>
      <w:tr w:rsidR="00D0140B" w:rsidRPr="00D0140B" w:rsidTr="00D0140B">
        <w:tc>
          <w:tcPr>
            <w:tcW w:w="7063" w:type="dxa"/>
            <w:gridSpan w:val="7"/>
            <w:vMerge w:val="restart"/>
          </w:tcPr>
          <w:p w:rsidR="00D0140B" w:rsidRPr="00D0140B" w:rsidRDefault="00D0140B" w:rsidP="00D0140B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140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Консультации по изучаемым дисциплинам в течение года из расчета: 4-х часов в год на каждого студента;</w:t>
            </w:r>
            <w:r w:rsidRPr="00D01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D0140B" w:rsidRPr="00D0140B" w:rsidRDefault="00D0140B" w:rsidP="00D0140B">
            <w:pPr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итоговая аттестация</w:t>
            </w:r>
          </w:p>
          <w:p w:rsidR="00D0140B" w:rsidRPr="00D0140B" w:rsidRDefault="00D0140B" w:rsidP="00D014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углубленной подготовки</w:t>
            </w:r>
          </w:p>
          <w:p w:rsidR="00D0140B" w:rsidRPr="00D0140B" w:rsidRDefault="00D0140B" w:rsidP="00D0140B">
            <w:pPr>
              <w:numPr>
                <w:ilvl w:val="1"/>
                <w:numId w:val="22"/>
              </w:num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квалификации «мастер профессионального обучения»</w:t>
            </w:r>
          </w:p>
          <w:p w:rsidR="00D0140B" w:rsidRPr="00D0140B" w:rsidRDefault="00D0140B" w:rsidP="00D0140B">
            <w:pPr>
              <w:ind w:left="10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Междисциплинарный государственный экзамен – 1 </w:t>
            </w:r>
            <w:proofErr w:type="spellStart"/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0140B" w:rsidRPr="00D0140B" w:rsidRDefault="00D0140B" w:rsidP="00D0140B">
            <w:pPr>
              <w:numPr>
                <w:ilvl w:val="1"/>
                <w:numId w:val="22"/>
              </w:numPr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квалификации «техник-механик» </w:t>
            </w:r>
          </w:p>
          <w:p w:rsidR="00D0140B" w:rsidRPr="00D0140B" w:rsidRDefault="00D0140B" w:rsidP="00D0140B">
            <w:pPr>
              <w:ind w:left="10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дипломного проекта – 4 </w:t>
            </w:r>
            <w:proofErr w:type="spellStart"/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0140B" w:rsidRPr="00D0140B" w:rsidRDefault="00D0140B" w:rsidP="00D0140B">
            <w:pPr>
              <w:ind w:left="1080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Защита дипломного проекта – 1 </w:t>
            </w:r>
            <w:proofErr w:type="spellStart"/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52" w:type="dxa"/>
            <w:gridSpan w:val="4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Изучаемых дисциплин и МДК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0140B" w:rsidRPr="00D0140B" w:rsidTr="00D0140B">
        <w:tc>
          <w:tcPr>
            <w:tcW w:w="7063" w:type="dxa"/>
            <w:gridSpan w:val="7"/>
            <w:vMerge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gridSpan w:val="4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Курсовых работ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140B" w:rsidRPr="00D0140B" w:rsidTr="00D0140B">
        <w:tc>
          <w:tcPr>
            <w:tcW w:w="7063" w:type="dxa"/>
            <w:gridSpan w:val="7"/>
            <w:vMerge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gridSpan w:val="4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Экзаменов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0140B" w:rsidRPr="00D0140B" w:rsidTr="00D0140B">
        <w:tc>
          <w:tcPr>
            <w:tcW w:w="7063" w:type="dxa"/>
            <w:gridSpan w:val="7"/>
            <w:vMerge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gridSpan w:val="4"/>
          </w:tcPr>
          <w:p w:rsidR="00D0140B" w:rsidRPr="00D0140B" w:rsidRDefault="00D0140B" w:rsidP="00D0140B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14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Дифференцированных</w:t>
            </w:r>
          </w:p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зачетов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0140B" w:rsidRPr="00D0140B" w:rsidTr="00D0140B">
        <w:tc>
          <w:tcPr>
            <w:tcW w:w="7063" w:type="dxa"/>
            <w:gridSpan w:val="7"/>
            <w:vMerge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gridSpan w:val="4"/>
          </w:tcPr>
          <w:p w:rsidR="00D0140B" w:rsidRPr="00D0140B" w:rsidRDefault="00D0140B" w:rsidP="00D0140B">
            <w:pPr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14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D0140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</w:t>
            </w:r>
            <w:r w:rsidRPr="00D014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ачетов</w:t>
            </w:r>
          </w:p>
        </w:tc>
        <w:tc>
          <w:tcPr>
            <w:tcW w:w="992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140B" w:rsidRPr="00D0140B" w:rsidRDefault="00D0140B" w:rsidP="00D014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F2AFD" w:rsidRDefault="000F2AFD" w:rsidP="000F2AFD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0F2AFD" w:rsidRDefault="000F2AFD" w:rsidP="000F2AFD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2F0331" w:rsidRDefault="00F52ED9" w:rsidP="000F2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3324D" w:rsidRDefault="0093324D" w:rsidP="00D0140B">
      <w:pPr>
        <w:widowControl w:val="0"/>
        <w:tabs>
          <w:tab w:val="left" w:pos="622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3324D" w:rsidSect="00F52ED9">
          <w:pgSz w:w="16840" w:h="11900" w:orient="landscape"/>
          <w:pgMar w:top="709" w:right="1106" w:bottom="561" w:left="1106" w:header="0" w:footer="3" w:gutter="0"/>
          <w:cols w:space="720"/>
          <w:noEndnote/>
          <w:docGrid w:linePitch="360"/>
        </w:sectPr>
      </w:pPr>
    </w:p>
    <w:p w:rsidR="00D0140B" w:rsidRPr="00D0140B" w:rsidRDefault="00D0140B" w:rsidP="00D0140B">
      <w:pPr>
        <w:widowControl w:val="0"/>
        <w:tabs>
          <w:tab w:val="left" w:pos="622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Вариативная часть учебного плана и соответствующие  компетенции: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3254"/>
        <w:gridCol w:w="1850"/>
        <w:gridCol w:w="1112"/>
        <w:gridCol w:w="1096"/>
        <w:gridCol w:w="1220"/>
      </w:tblGrid>
      <w:tr w:rsidR="00F858F8" w:rsidRPr="00D0140B" w:rsidTr="00F858F8">
        <w:trPr>
          <w:trHeight w:val="20"/>
          <w:jc w:val="center"/>
        </w:trPr>
        <w:tc>
          <w:tcPr>
            <w:tcW w:w="1354" w:type="dxa"/>
            <w:vMerge w:val="restart"/>
            <w:shd w:val="clear" w:color="auto" w:fill="auto"/>
          </w:tcPr>
          <w:p w:rsidR="00F858F8" w:rsidRPr="00D0140B" w:rsidRDefault="00F858F8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F858F8" w:rsidRPr="00D0140B" w:rsidRDefault="00F858F8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Элементы учебного процесса, в </w:t>
            </w:r>
            <w:proofErr w:type="spellStart"/>
            <w:r w:rsidRPr="00D0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D0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1850" w:type="dxa"/>
            <w:vMerge w:val="restart"/>
            <w:shd w:val="clear" w:color="auto" w:fill="auto"/>
          </w:tcPr>
          <w:p w:rsidR="00F858F8" w:rsidRPr="00D0140B" w:rsidRDefault="00F858F8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Макс. учебная нагрузка </w:t>
            </w:r>
            <w:proofErr w:type="gramStart"/>
            <w:r w:rsidRPr="00D0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D0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час.</w:t>
            </w:r>
          </w:p>
        </w:tc>
        <w:tc>
          <w:tcPr>
            <w:tcW w:w="2208" w:type="dxa"/>
            <w:gridSpan w:val="2"/>
            <w:shd w:val="clear" w:color="auto" w:fill="auto"/>
          </w:tcPr>
          <w:p w:rsidR="00F858F8" w:rsidRPr="00D0140B" w:rsidRDefault="00F858F8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учебная нагрузка</w:t>
            </w:r>
          </w:p>
        </w:tc>
        <w:tc>
          <w:tcPr>
            <w:tcW w:w="1220" w:type="dxa"/>
            <w:vMerge w:val="restart"/>
            <w:shd w:val="clear" w:color="auto" w:fill="auto"/>
          </w:tcPr>
          <w:p w:rsidR="00F858F8" w:rsidRPr="00D0140B" w:rsidRDefault="00F858F8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</w:t>
            </w:r>
            <w:proofErr w:type="spellEnd"/>
            <w:r w:rsidRPr="00D0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-дуемый</w:t>
            </w:r>
            <w:proofErr w:type="gramEnd"/>
            <w:r w:rsidRPr="00D0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 изучения</w:t>
            </w:r>
          </w:p>
        </w:tc>
      </w:tr>
      <w:tr w:rsidR="00F858F8" w:rsidRPr="00D0140B" w:rsidTr="00F858F8">
        <w:trPr>
          <w:trHeight w:val="20"/>
          <w:jc w:val="center"/>
        </w:trPr>
        <w:tc>
          <w:tcPr>
            <w:tcW w:w="1354" w:type="dxa"/>
            <w:vMerge/>
            <w:shd w:val="clear" w:color="auto" w:fill="auto"/>
          </w:tcPr>
          <w:p w:rsidR="00F858F8" w:rsidRPr="00D0140B" w:rsidRDefault="00F858F8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F858F8" w:rsidRPr="00D0140B" w:rsidRDefault="00F858F8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F858F8" w:rsidRPr="00D0140B" w:rsidRDefault="00F858F8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shd w:val="clear" w:color="auto" w:fill="auto"/>
          </w:tcPr>
          <w:p w:rsidR="00F858F8" w:rsidRPr="00D0140B" w:rsidRDefault="00F858F8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6" w:type="dxa"/>
            <w:shd w:val="clear" w:color="auto" w:fill="auto"/>
          </w:tcPr>
          <w:p w:rsidR="00F858F8" w:rsidRPr="00D0140B" w:rsidRDefault="00F858F8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  <w:proofErr w:type="spellStart"/>
            <w:r w:rsidRPr="00D0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</w:t>
            </w:r>
            <w:proofErr w:type="gramStart"/>
            <w:r w:rsidRPr="00D0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D0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r w:rsidRPr="00D0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занятий</w:t>
            </w:r>
          </w:p>
        </w:tc>
        <w:tc>
          <w:tcPr>
            <w:tcW w:w="1220" w:type="dxa"/>
            <w:vMerge/>
            <w:shd w:val="clear" w:color="auto" w:fill="auto"/>
          </w:tcPr>
          <w:p w:rsidR="00F858F8" w:rsidRPr="00D0140B" w:rsidRDefault="00F858F8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58F8" w:rsidRPr="00D0140B" w:rsidTr="00F858F8">
        <w:trPr>
          <w:trHeight w:val="20"/>
          <w:jc w:val="center"/>
        </w:trPr>
        <w:tc>
          <w:tcPr>
            <w:tcW w:w="1354" w:type="dxa"/>
            <w:shd w:val="clear" w:color="auto" w:fill="auto"/>
          </w:tcPr>
          <w:p w:rsidR="00F858F8" w:rsidRPr="00D0140B" w:rsidRDefault="00F858F8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F858F8" w:rsidRPr="00D0140B" w:rsidRDefault="00F858F8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shd w:val="clear" w:color="auto" w:fill="auto"/>
          </w:tcPr>
          <w:p w:rsidR="00F858F8" w:rsidRPr="00D0140B" w:rsidRDefault="00F858F8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2" w:type="dxa"/>
            <w:shd w:val="clear" w:color="auto" w:fill="auto"/>
          </w:tcPr>
          <w:p w:rsidR="00F858F8" w:rsidRPr="00D0140B" w:rsidRDefault="00F858F8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6" w:type="dxa"/>
            <w:shd w:val="clear" w:color="auto" w:fill="auto"/>
          </w:tcPr>
          <w:p w:rsidR="00F858F8" w:rsidRPr="00D0140B" w:rsidRDefault="00F858F8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0" w:type="dxa"/>
            <w:shd w:val="clear" w:color="auto" w:fill="auto"/>
          </w:tcPr>
          <w:p w:rsidR="00F858F8" w:rsidRPr="00D0140B" w:rsidRDefault="00F858F8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858F8" w:rsidRPr="00D0140B" w:rsidTr="00F858F8">
        <w:trPr>
          <w:trHeight w:val="20"/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F858F8" w:rsidRPr="00D0140B" w:rsidRDefault="00F858F8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ВЧ</w:t>
            </w:r>
            <w:proofErr w:type="gramStart"/>
            <w:r w:rsidRPr="00D0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D0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F858F8" w:rsidRPr="00D0140B" w:rsidRDefault="00F858F8" w:rsidP="00D0140B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F858F8" w:rsidRPr="00390DB3" w:rsidRDefault="00390DB3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536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858F8" w:rsidRPr="00390DB3" w:rsidRDefault="00390DB3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357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858F8" w:rsidRPr="00390DB3" w:rsidRDefault="00390DB3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123</w:t>
            </w:r>
          </w:p>
        </w:tc>
        <w:tc>
          <w:tcPr>
            <w:tcW w:w="1220" w:type="dxa"/>
            <w:shd w:val="clear" w:color="auto" w:fill="auto"/>
          </w:tcPr>
          <w:p w:rsidR="00F858F8" w:rsidRPr="00D0140B" w:rsidRDefault="00F858F8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58F8" w:rsidRPr="00D0140B" w:rsidTr="00F858F8">
        <w:trPr>
          <w:trHeight w:val="20"/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F858F8" w:rsidRPr="00D0140B" w:rsidRDefault="00F858F8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ОП.13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F858F8" w:rsidRPr="00D0140B" w:rsidRDefault="00F858F8" w:rsidP="00D0140B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отрасли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F858F8" w:rsidRPr="00393392" w:rsidRDefault="00F858F8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858F8" w:rsidRPr="00393392" w:rsidRDefault="00F858F8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96" w:type="dxa"/>
            <w:shd w:val="clear" w:color="auto" w:fill="auto"/>
            <w:vAlign w:val="bottom"/>
          </w:tcPr>
          <w:p w:rsidR="00F858F8" w:rsidRPr="00D0140B" w:rsidRDefault="00F858F8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3933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0" w:type="dxa"/>
            <w:shd w:val="clear" w:color="auto" w:fill="auto"/>
          </w:tcPr>
          <w:p w:rsidR="00F858F8" w:rsidRPr="00D0140B" w:rsidRDefault="00D93B44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F858F8" w:rsidRPr="00D0140B" w:rsidTr="00F858F8">
        <w:trPr>
          <w:trHeight w:val="20"/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F858F8" w:rsidRPr="00D0140B" w:rsidRDefault="00F858F8" w:rsidP="00F858F8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F858F8" w:rsidRPr="00F858F8" w:rsidRDefault="00F858F8" w:rsidP="00F858F8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 w:rsidRPr="00F858F8">
              <w:rPr>
                <w:rFonts w:ascii="Times New Roman" w:hAnsi="Times New Roman" w:cs="Times New Roman"/>
                <w:sz w:val="24"/>
                <w:szCs w:val="24"/>
              </w:rPr>
              <w:t>экономики, менеджмента и маркетинга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F858F8" w:rsidRPr="00393392" w:rsidRDefault="00F858F8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858F8" w:rsidRPr="00393392" w:rsidRDefault="00F858F8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6" w:type="dxa"/>
            <w:shd w:val="clear" w:color="auto" w:fill="auto"/>
            <w:vAlign w:val="bottom"/>
          </w:tcPr>
          <w:p w:rsidR="00F858F8" w:rsidRPr="00D0140B" w:rsidRDefault="00F858F8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3933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20" w:type="dxa"/>
            <w:shd w:val="clear" w:color="auto" w:fill="auto"/>
          </w:tcPr>
          <w:p w:rsidR="00F858F8" w:rsidRPr="00D0140B" w:rsidRDefault="00D93B44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F858F8" w:rsidRPr="00D0140B" w:rsidTr="00F858F8">
        <w:trPr>
          <w:trHeight w:val="20"/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F858F8" w:rsidRPr="00D0140B" w:rsidRDefault="00F858F8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П.15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F858F8" w:rsidRPr="00F858F8" w:rsidRDefault="00F858F8" w:rsidP="00D0140B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8F8">
              <w:rPr>
                <w:rFonts w:ascii="Times New Roman" w:hAnsi="Times New Roman" w:cs="Times New Roman"/>
                <w:sz w:val="24"/>
                <w:szCs w:val="24"/>
              </w:rPr>
              <w:t>Топливо и смазочные материалы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F858F8" w:rsidRPr="00393392" w:rsidRDefault="00F858F8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858F8" w:rsidRPr="00393392" w:rsidRDefault="00F858F8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96" w:type="dxa"/>
            <w:shd w:val="clear" w:color="auto" w:fill="auto"/>
            <w:vAlign w:val="bottom"/>
          </w:tcPr>
          <w:p w:rsidR="00F858F8" w:rsidRPr="00D0140B" w:rsidRDefault="00393392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</w:t>
            </w:r>
            <w:r w:rsidR="00F858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0" w:type="dxa"/>
            <w:shd w:val="clear" w:color="auto" w:fill="auto"/>
          </w:tcPr>
          <w:p w:rsidR="00F858F8" w:rsidRPr="00D0140B" w:rsidRDefault="00D93B44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F858F8" w:rsidRPr="00D0140B" w:rsidTr="00F858F8">
        <w:trPr>
          <w:trHeight w:val="20"/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F858F8" w:rsidRPr="00D0140B" w:rsidRDefault="00F858F8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ОП.16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F858F8" w:rsidRPr="00F858F8" w:rsidRDefault="00F858F8" w:rsidP="00D0140B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58F8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F858F8" w:rsidRPr="00393392" w:rsidRDefault="00F858F8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858F8" w:rsidRPr="00393392" w:rsidRDefault="00F858F8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96" w:type="dxa"/>
            <w:shd w:val="clear" w:color="auto" w:fill="auto"/>
            <w:vAlign w:val="bottom"/>
          </w:tcPr>
          <w:p w:rsidR="00F858F8" w:rsidRPr="00D0140B" w:rsidRDefault="00F858F8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3933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20" w:type="dxa"/>
            <w:shd w:val="clear" w:color="auto" w:fill="auto"/>
          </w:tcPr>
          <w:p w:rsidR="00F858F8" w:rsidRPr="00D0140B" w:rsidRDefault="00D93B44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F858F8" w:rsidRPr="00D0140B" w:rsidTr="00F858F8">
        <w:trPr>
          <w:trHeight w:val="20"/>
          <w:jc w:val="center"/>
        </w:trPr>
        <w:tc>
          <w:tcPr>
            <w:tcW w:w="1354" w:type="dxa"/>
            <w:shd w:val="clear" w:color="auto" w:fill="auto"/>
          </w:tcPr>
          <w:p w:rsidR="00F858F8" w:rsidRPr="00D0140B" w:rsidRDefault="00F858F8" w:rsidP="00D0140B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3254" w:type="dxa"/>
            <w:shd w:val="clear" w:color="auto" w:fill="auto"/>
          </w:tcPr>
          <w:p w:rsidR="00F858F8" w:rsidRPr="00F858F8" w:rsidRDefault="00F858F8" w:rsidP="00D0140B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8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Методическое обеспечение учебно-производственного процесса и педагогического сопровождения </w:t>
            </w:r>
            <w:proofErr w:type="gramStart"/>
            <w:r w:rsidRPr="00F858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группы</w:t>
            </w:r>
            <w:proofErr w:type="gramEnd"/>
            <w:r w:rsidRPr="00F858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обучающихся профессиям рабочих, должностям служащих  </w:t>
            </w:r>
          </w:p>
        </w:tc>
        <w:tc>
          <w:tcPr>
            <w:tcW w:w="1850" w:type="dxa"/>
            <w:shd w:val="clear" w:color="auto" w:fill="auto"/>
          </w:tcPr>
          <w:p w:rsidR="00F858F8" w:rsidRPr="00393392" w:rsidRDefault="00F858F8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F858F8" w:rsidRPr="00393392" w:rsidRDefault="00F858F8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F858F8" w:rsidRPr="00D0140B" w:rsidRDefault="00F858F8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220" w:type="dxa"/>
            <w:shd w:val="clear" w:color="auto" w:fill="auto"/>
          </w:tcPr>
          <w:p w:rsidR="00F858F8" w:rsidRPr="00D0140B" w:rsidRDefault="00F858F8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14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F858F8" w:rsidRPr="00D0140B" w:rsidTr="00F858F8">
        <w:trPr>
          <w:trHeight w:val="20"/>
          <w:jc w:val="center"/>
        </w:trPr>
        <w:tc>
          <w:tcPr>
            <w:tcW w:w="1354" w:type="dxa"/>
            <w:shd w:val="clear" w:color="auto" w:fill="auto"/>
          </w:tcPr>
          <w:p w:rsidR="00F858F8" w:rsidRPr="00F858F8" w:rsidRDefault="00F858F8" w:rsidP="00D0140B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03.02</w:t>
            </w:r>
          </w:p>
        </w:tc>
        <w:tc>
          <w:tcPr>
            <w:tcW w:w="3254" w:type="dxa"/>
            <w:shd w:val="clear" w:color="auto" w:fill="auto"/>
          </w:tcPr>
          <w:p w:rsidR="00F858F8" w:rsidRPr="00F858F8" w:rsidRDefault="00F858F8" w:rsidP="00D0140B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созданию методических материалов</w:t>
            </w:r>
          </w:p>
        </w:tc>
        <w:tc>
          <w:tcPr>
            <w:tcW w:w="1850" w:type="dxa"/>
            <w:shd w:val="clear" w:color="auto" w:fill="auto"/>
          </w:tcPr>
          <w:p w:rsidR="00F858F8" w:rsidRPr="00390DB3" w:rsidRDefault="00F858F8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F858F8" w:rsidRPr="00390DB3" w:rsidRDefault="00F858F8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F858F8" w:rsidRPr="00390DB3" w:rsidRDefault="00390DB3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20" w:type="dxa"/>
            <w:shd w:val="clear" w:color="auto" w:fill="auto"/>
          </w:tcPr>
          <w:p w:rsidR="00F858F8" w:rsidRPr="00D0140B" w:rsidRDefault="00D93B44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F858F8" w:rsidRPr="00D0140B" w:rsidTr="00393392">
        <w:trPr>
          <w:trHeight w:val="1577"/>
          <w:jc w:val="center"/>
        </w:trPr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F858F8" w:rsidRPr="00393392" w:rsidRDefault="00F858F8" w:rsidP="00390D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33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ПМ. 06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auto"/>
          </w:tcPr>
          <w:p w:rsidR="00F858F8" w:rsidRPr="00393392" w:rsidRDefault="00F858F8" w:rsidP="0039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3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</w:tcPr>
          <w:p w:rsidR="00F858F8" w:rsidRPr="00D0140B" w:rsidRDefault="00393392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F858F8" w:rsidRPr="00D0140B" w:rsidRDefault="00393392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F858F8" w:rsidRPr="00D0140B" w:rsidRDefault="00390DB3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F858F8" w:rsidRPr="00D0140B" w:rsidRDefault="00F858F8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858F8" w:rsidRPr="00D0140B" w:rsidTr="00393392">
        <w:trPr>
          <w:trHeight w:val="1616"/>
          <w:jc w:val="center"/>
        </w:trPr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F858F8" w:rsidRPr="00393392" w:rsidRDefault="00F858F8" w:rsidP="00390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МДК. 06.01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auto"/>
          </w:tcPr>
          <w:p w:rsidR="00F858F8" w:rsidRPr="00393392" w:rsidRDefault="00F858F8" w:rsidP="0039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39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общее устройство тракторов, автомобилей и сельскохозяйственных  машин  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</w:tcPr>
          <w:p w:rsidR="00F858F8" w:rsidRPr="00393392" w:rsidRDefault="00393392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F858F8" w:rsidRPr="00393392" w:rsidRDefault="00393392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F858F8" w:rsidRPr="00390DB3" w:rsidRDefault="00390DB3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0D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F858F8" w:rsidRPr="00D0140B" w:rsidRDefault="00D93B44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F858F8" w:rsidRPr="00D0140B" w:rsidTr="00F858F8">
        <w:trPr>
          <w:trHeight w:val="20"/>
          <w:jc w:val="center"/>
        </w:trPr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F858F8" w:rsidRPr="00393392" w:rsidRDefault="00F858F8" w:rsidP="00390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 06.02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auto"/>
          </w:tcPr>
          <w:p w:rsidR="00F858F8" w:rsidRPr="00393392" w:rsidRDefault="00F858F8" w:rsidP="0039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39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тракторов, </w:t>
            </w:r>
            <w:r w:rsidRPr="0039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сельскохозяйственных машин и механизмов к работе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</w:tcPr>
          <w:p w:rsidR="00F858F8" w:rsidRPr="00393392" w:rsidRDefault="00393392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F858F8" w:rsidRPr="00393392" w:rsidRDefault="00393392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F858F8" w:rsidRPr="00390DB3" w:rsidRDefault="00390DB3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0D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F858F8" w:rsidRPr="00D0140B" w:rsidRDefault="00D93B44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393392" w:rsidRPr="00D0140B" w:rsidTr="00F858F8">
        <w:trPr>
          <w:trHeight w:val="20"/>
          <w:jc w:val="center"/>
        </w:trPr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393392" w:rsidRPr="00393392" w:rsidRDefault="00393392" w:rsidP="00390D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33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ПМ.07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auto"/>
          </w:tcPr>
          <w:p w:rsidR="00393392" w:rsidRPr="00393392" w:rsidRDefault="00393392" w:rsidP="0039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392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Эксплуатация сельскохозяйственной техники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</w:tcPr>
          <w:p w:rsidR="00393392" w:rsidRPr="00D0140B" w:rsidRDefault="00393392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393392" w:rsidRPr="00D0140B" w:rsidRDefault="00393392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393392" w:rsidRPr="00D0140B" w:rsidRDefault="00390DB3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393392" w:rsidRPr="00D0140B" w:rsidRDefault="00393392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93392" w:rsidRPr="00D0140B" w:rsidTr="00393392">
        <w:trPr>
          <w:trHeight w:val="1142"/>
          <w:jc w:val="center"/>
        </w:trPr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393392" w:rsidRPr="00393392" w:rsidRDefault="00393392" w:rsidP="00390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 07.01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auto"/>
          </w:tcPr>
          <w:p w:rsidR="00393392" w:rsidRPr="00393392" w:rsidRDefault="00393392" w:rsidP="0039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392">
              <w:rPr>
                <w:rFonts w:ascii="Times New Roman" w:hAnsi="Times New Roman" w:cs="Times New Roman"/>
                <w:sz w:val="24"/>
                <w:szCs w:val="24"/>
              </w:rPr>
              <w:t>Комплектование машинно-тракторного агрегата для выполнения сельскохозяйственных работ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</w:tcPr>
          <w:p w:rsidR="00393392" w:rsidRPr="00393392" w:rsidRDefault="00393392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393392" w:rsidRPr="00393392" w:rsidRDefault="00393392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393392" w:rsidRPr="00390DB3" w:rsidRDefault="00390DB3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0D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393392" w:rsidRPr="00D0140B" w:rsidRDefault="00D93B44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393392" w:rsidRPr="00D0140B" w:rsidTr="00F858F8">
        <w:trPr>
          <w:trHeight w:val="20"/>
          <w:jc w:val="center"/>
        </w:trPr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393392" w:rsidRPr="00393392" w:rsidRDefault="00393392" w:rsidP="00390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 07.02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auto"/>
          </w:tcPr>
          <w:p w:rsidR="00393392" w:rsidRPr="00393392" w:rsidRDefault="00393392" w:rsidP="0039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392">
              <w:rPr>
                <w:rFonts w:ascii="Times New Roman" w:hAnsi="Times New Roman" w:cs="Times New Roman"/>
                <w:sz w:val="24"/>
                <w:szCs w:val="24"/>
              </w:rPr>
              <w:t>Технологии механизированных работ в растениеводстве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</w:tcPr>
          <w:p w:rsidR="00393392" w:rsidRPr="00393392" w:rsidRDefault="00393392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393392" w:rsidRPr="00393392" w:rsidRDefault="00393392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393392" w:rsidRPr="00390DB3" w:rsidRDefault="00390DB3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0D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393392" w:rsidRPr="00D0140B" w:rsidRDefault="00D93B44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393392" w:rsidRPr="00D0140B" w:rsidTr="00F858F8">
        <w:trPr>
          <w:trHeight w:val="20"/>
          <w:jc w:val="center"/>
        </w:trPr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393392" w:rsidRPr="00393392" w:rsidRDefault="00393392" w:rsidP="00390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 07.03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auto"/>
          </w:tcPr>
          <w:p w:rsidR="00393392" w:rsidRPr="00393392" w:rsidRDefault="00393392" w:rsidP="0039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392">
              <w:rPr>
                <w:rFonts w:ascii="Times New Roman" w:hAnsi="Times New Roman" w:cs="Times New Roman"/>
                <w:sz w:val="24"/>
                <w:szCs w:val="24"/>
              </w:rPr>
              <w:t>Технологии механизированных работ в животноводстве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</w:tcPr>
          <w:p w:rsidR="00393392" w:rsidRPr="00393392" w:rsidRDefault="00393392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393392" w:rsidRPr="00393392" w:rsidRDefault="00393392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393392" w:rsidRPr="00390DB3" w:rsidRDefault="00390DB3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0D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393392" w:rsidRPr="00D0140B" w:rsidRDefault="00D93B44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393392" w:rsidRPr="00D0140B" w:rsidTr="00F858F8">
        <w:trPr>
          <w:trHeight w:val="20"/>
          <w:jc w:val="center"/>
        </w:trPr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393392" w:rsidRPr="00393392" w:rsidRDefault="00393392" w:rsidP="00390D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33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ПМ.08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auto"/>
          </w:tcPr>
          <w:p w:rsidR="00393392" w:rsidRPr="00393392" w:rsidRDefault="00393392" w:rsidP="0039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39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работами  машинно-тракторного парка сельскохозяйственного предприятия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</w:tcPr>
          <w:p w:rsidR="00393392" w:rsidRPr="00D0140B" w:rsidRDefault="00393392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393392" w:rsidRPr="00D0140B" w:rsidRDefault="00393392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393392" w:rsidRPr="00D0140B" w:rsidRDefault="00390DB3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393392" w:rsidRPr="00D0140B" w:rsidRDefault="00393392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93392" w:rsidRPr="00D0140B" w:rsidTr="00F858F8">
        <w:trPr>
          <w:trHeight w:val="20"/>
          <w:jc w:val="center"/>
        </w:trPr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393392" w:rsidRPr="00393392" w:rsidRDefault="00393392" w:rsidP="00390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 08.01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auto"/>
          </w:tcPr>
          <w:p w:rsidR="00393392" w:rsidRPr="00393392" w:rsidRDefault="00393392" w:rsidP="0039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392">
              <w:rPr>
                <w:rFonts w:ascii="Times New Roman" w:hAnsi="Times New Roman" w:cs="Times New Roman"/>
                <w:sz w:val="24"/>
                <w:szCs w:val="24"/>
              </w:rPr>
              <w:t>Управление структурным подразделением организации  (предприятия)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</w:tcPr>
          <w:p w:rsidR="00393392" w:rsidRPr="00393392" w:rsidRDefault="00393392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393392" w:rsidRPr="00393392" w:rsidRDefault="00393392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393392" w:rsidRPr="00390DB3" w:rsidRDefault="00390DB3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0D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393392" w:rsidRPr="00D0140B" w:rsidRDefault="00D93B44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393392" w:rsidRPr="00D0140B" w:rsidTr="00F858F8">
        <w:trPr>
          <w:trHeight w:val="20"/>
          <w:jc w:val="center"/>
        </w:trPr>
        <w:tc>
          <w:tcPr>
            <w:tcW w:w="1354" w:type="dxa"/>
            <w:shd w:val="clear" w:color="auto" w:fill="auto"/>
          </w:tcPr>
          <w:p w:rsidR="00393392" w:rsidRPr="00D0140B" w:rsidRDefault="00393392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4" w:type="dxa"/>
            <w:shd w:val="clear" w:color="auto" w:fill="auto"/>
          </w:tcPr>
          <w:p w:rsidR="00393392" w:rsidRPr="00D0140B" w:rsidRDefault="00393392" w:rsidP="00F858F8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Вариативная часть циклов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ППССЗ</w:t>
            </w:r>
          </w:p>
        </w:tc>
        <w:tc>
          <w:tcPr>
            <w:tcW w:w="1850" w:type="dxa"/>
            <w:shd w:val="clear" w:color="auto" w:fill="auto"/>
          </w:tcPr>
          <w:p w:rsidR="00393392" w:rsidRPr="00D0140B" w:rsidRDefault="00393392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1112" w:type="dxa"/>
            <w:shd w:val="clear" w:color="auto" w:fill="auto"/>
          </w:tcPr>
          <w:p w:rsidR="00393392" w:rsidRPr="00D0140B" w:rsidRDefault="00393392" w:rsidP="00D0140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1096" w:type="dxa"/>
            <w:shd w:val="clear" w:color="auto" w:fill="auto"/>
          </w:tcPr>
          <w:p w:rsidR="00393392" w:rsidRPr="00F858F8" w:rsidRDefault="00390DB3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351</w:t>
            </w:r>
            <w:r w:rsidR="0039339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0" w:type="dxa"/>
            <w:shd w:val="clear" w:color="auto" w:fill="auto"/>
          </w:tcPr>
          <w:p w:rsidR="00393392" w:rsidRPr="00D0140B" w:rsidRDefault="00393392" w:rsidP="00D0140B">
            <w:pPr>
              <w:widowControl w:val="0"/>
              <w:tabs>
                <w:tab w:val="left" w:pos="6225"/>
              </w:tabs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2F0331" w:rsidRDefault="002F0331" w:rsidP="000F2AFD">
      <w:pPr>
        <w:rPr>
          <w:rFonts w:ascii="Times New Roman" w:hAnsi="Times New Roman" w:cs="Times New Roman"/>
          <w:sz w:val="28"/>
          <w:szCs w:val="28"/>
        </w:rPr>
      </w:pPr>
    </w:p>
    <w:p w:rsidR="002F0331" w:rsidRDefault="002F0331" w:rsidP="000F2AFD">
      <w:pPr>
        <w:rPr>
          <w:rFonts w:ascii="Times New Roman" w:hAnsi="Times New Roman" w:cs="Times New Roman"/>
          <w:sz w:val="28"/>
          <w:szCs w:val="28"/>
        </w:rPr>
      </w:pPr>
    </w:p>
    <w:p w:rsidR="002F0331" w:rsidRDefault="002F0331" w:rsidP="000F2AFD">
      <w:pPr>
        <w:rPr>
          <w:rFonts w:ascii="Times New Roman" w:hAnsi="Times New Roman" w:cs="Times New Roman"/>
          <w:sz w:val="28"/>
          <w:szCs w:val="28"/>
        </w:rPr>
      </w:pPr>
    </w:p>
    <w:p w:rsidR="00CB569A" w:rsidRDefault="00CB569A" w:rsidP="000F2AFD">
      <w:pPr>
        <w:rPr>
          <w:rFonts w:ascii="Times New Roman" w:hAnsi="Times New Roman" w:cs="Times New Roman"/>
          <w:sz w:val="28"/>
          <w:szCs w:val="28"/>
        </w:rPr>
      </w:pPr>
    </w:p>
    <w:p w:rsidR="0093324D" w:rsidRDefault="0093324D" w:rsidP="000F2AFD">
      <w:pPr>
        <w:rPr>
          <w:rFonts w:ascii="Times New Roman" w:hAnsi="Times New Roman" w:cs="Times New Roman"/>
          <w:sz w:val="28"/>
          <w:szCs w:val="28"/>
        </w:rPr>
        <w:sectPr w:rsidR="0093324D" w:rsidSect="0093324D">
          <w:pgSz w:w="11900" w:h="16840"/>
          <w:pgMar w:top="1106" w:right="561" w:bottom="1106" w:left="709" w:header="0" w:footer="6" w:gutter="0"/>
          <w:cols w:space="720"/>
          <w:noEndnote/>
          <w:docGrid w:linePitch="360"/>
        </w:sectPr>
      </w:pPr>
    </w:p>
    <w:p w:rsidR="00CB569A" w:rsidRDefault="00CB569A" w:rsidP="000F2AFD">
      <w:pPr>
        <w:rPr>
          <w:rFonts w:ascii="Times New Roman" w:hAnsi="Times New Roman" w:cs="Times New Roman"/>
          <w:sz w:val="28"/>
          <w:szCs w:val="28"/>
        </w:rPr>
      </w:pPr>
    </w:p>
    <w:p w:rsidR="00CB569A" w:rsidRPr="00CB569A" w:rsidRDefault="00CB569A" w:rsidP="00626F64">
      <w:pPr>
        <w:pStyle w:val="2"/>
        <w:numPr>
          <w:ilvl w:val="1"/>
          <w:numId w:val="24"/>
        </w:numPr>
        <w:rPr>
          <w:szCs w:val="24"/>
        </w:rPr>
      </w:pPr>
      <w:r w:rsidRPr="00CB569A">
        <w:t>Календарный график учебного процесса</w:t>
      </w:r>
    </w:p>
    <w:tbl>
      <w:tblPr>
        <w:tblW w:w="160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315"/>
        <w:gridCol w:w="315"/>
        <w:gridCol w:w="317"/>
        <w:gridCol w:w="318"/>
        <w:gridCol w:w="318"/>
        <w:gridCol w:w="318"/>
        <w:gridCol w:w="318"/>
        <w:gridCol w:w="378"/>
        <w:gridCol w:w="273"/>
        <w:gridCol w:w="303"/>
        <w:gridCol w:w="319"/>
        <w:gridCol w:w="323"/>
        <w:gridCol w:w="319"/>
        <w:gridCol w:w="319"/>
        <w:gridCol w:w="319"/>
        <w:gridCol w:w="319"/>
        <w:gridCol w:w="319"/>
        <w:gridCol w:w="319"/>
        <w:gridCol w:w="319"/>
        <w:gridCol w:w="319"/>
        <w:gridCol w:w="322"/>
        <w:gridCol w:w="319"/>
        <w:gridCol w:w="319"/>
        <w:gridCol w:w="319"/>
        <w:gridCol w:w="319"/>
        <w:gridCol w:w="7"/>
        <w:gridCol w:w="312"/>
        <w:gridCol w:w="319"/>
        <w:gridCol w:w="319"/>
        <w:gridCol w:w="319"/>
        <w:gridCol w:w="319"/>
        <w:gridCol w:w="319"/>
        <w:gridCol w:w="319"/>
        <w:gridCol w:w="319"/>
        <w:gridCol w:w="322"/>
        <w:gridCol w:w="319"/>
        <w:gridCol w:w="319"/>
        <w:gridCol w:w="335"/>
        <w:gridCol w:w="303"/>
        <w:gridCol w:w="319"/>
        <w:gridCol w:w="319"/>
        <w:gridCol w:w="319"/>
        <w:gridCol w:w="319"/>
        <w:gridCol w:w="405"/>
        <w:gridCol w:w="330"/>
        <w:gridCol w:w="379"/>
        <w:gridCol w:w="283"/>
        <w:gridCol w:w="331"/>
        <w:gridCol w:w="331"/>
        <w:gridCol w:w="331"/>
      </w:tblGrid>
      <w:tr w:rsidR="00DF2091" w:rsidRPr="00DF2091" w:rsidTr="003A1C6D">
        <w:trPr>
          <w:cantSplit/>
          <w:trHeight w:val="615"/>
        </w:trPr>
        <w:tc>
          <w:tcPr>
            <w:tcW w:w="314" w:type="dxa"/>
            <w:vMerge w:val="restart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Курсы</w:t>
            </w:r>
          </w:p>
        </w:tc>
        <w:tc>
          <w:tcPr>
            <w:tcW w:w="1265" w:type="dxa"/>
            <w:gridSpan w:val="4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318" w:type="dxa"/>
            <w:vMerge w:val="restart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                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(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IX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– 05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(X)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73" w:type="dxa"/>
            <w:tcBorders>
              <w:bottom w:val="nil"/>
            </w:tcBorders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gridSpan w:val="4"/>
            <w:shd w:val="clear" w:color="auto" w:fill="auto"/>
          </w:tcPr>
          <w:p w:rsidR="00DF2091" w:rsidRPr="00DF2091" w:rsidRDefault="00DF2091" w:rsidP="00DF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319" w:type="dxa"/>
            <w:vMerge w:val="restart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                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XII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–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(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319" w:type="dxa"/>
            <w:vMerge w:val="restart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                  2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(I)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- 01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(II)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4" w:type="dxa"/>
            <w:gridSpan w:val="4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F2091">
              <w:rPr>
                <w:rFonts w:ascii="Times New Roman" w:eastAsia="Times New Roman" w:hAnsi="Times New Roman" w:cs="Times New Roman"/>
                <w:lang w:eastAsia="ru-RU"/>
              </w:rPr>
              <w:t>Фев-раль</w:t>
            </w:r>
            <w:proofErr w:type="spellEnd"/>
            <w:proofErr w:type="gramEnd"/>
          </w:p>
        </w:tc>
        <w:tc>
          <w:tcPr>
            <w:tcW w:w="312" w:type="dxa"/>
            <w:tcBorders>
              <w:bottom w:val="nil"/>
            </w:tcBorders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319" w:type="dxa"/>
            <w:vMerge w:val="restart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                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(III) – 0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(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IV)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319" w:type="dxa"/>
            <w:vMerge w:val="restart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                 2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(IV)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3 (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V)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362" w:type="dxa"/>
            <w:gridSpan w:val="4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330" w:type="dxa"/>
            <w:vMerge w:val="restart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Курсы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379" w:type="dxa"/>
            <w:vMerge w:val="restart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Самостоятельное изучение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Установочная сессия</w:t>
            </w:r>
          </w:p>
        </w:tc>
        <w:tc>
          <w:tcPr>
            <w:tcW w:w="331" w:type="dxa"/>
            <w:vMerge w:val="restart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Лабороторно-экзам</w:t>
            </w:r>
            <w:proofErr w:type="spellEnd"/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сессия</w:t>
            </w:r>
          </w:p>
        </w:tc>
        <w:tc>
          <w:tcPr>
            <w:tcW w:w="331" w:type="dxa"/>
            <w:vMerge w:val="restart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Преддипломная (</w:t>
            </w:r>
            <w:proofErr w:type="spellStart"/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</w:t>
            </w:r>
            <w:proofErr w:type="spellEnd"/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 практика, стажировка, недель</w:t>
            </w:r>
          </w:p>
        </w:tc>
        <w:tc>
          <w:tcPr>
            <w:tcW w:w="331" w:type="dxa"/>
            <w:vMerge w:val="restart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Итоговая </w:t>
            </w:r>
            <w:proofErr w:type="spellStart"/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</w:t>
            </w:r>
            <w:proofErr w:type="spellEnd"/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аттестация</w:t>
            </w:r>
          </w:p>
        </w:tc>
      </w:tr>
      <w:tr w:rsidR="00DF2091" w:rsidRPr="00DF2091" w:rsidTr="003A1C6D">
        <w:trPr>
          <w:cantSplit/>
          <w:trHeight w:val="2862"/>
        </w:trPr>
        <w:tc>
          <w:tcPr>
            <w:tcW w:w="314" w:type="dxa"/>
            <w:vMerge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5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– 07 </w:t>
            </w:r>
          </w:p>
        </w:tc>
        <w:tc>
          <w:tcPr>
            <w:tcW w:w="315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08 – 14 </w:t>
            </w:r>
          </w:p>
        </w:tc>
        <w:tc>
          <w:tcPr>
            <w:tcW w:w="317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– 21</w:t>
            </w:r>
          </w:p>
        </w:tc>
        <w:tc>
          <w:tcPr>
            <w:tcW w:w="318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 – 28 </w:t>
            </w:r>
          </w:p>
        </w:tc>
        <w:tc>
          <w:tcPr>
            <w:tcW w:w="318" w:type="dxa"/>
            <w:vMerge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8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06 – 12 </w:t>
            </w:r>
          </w:p>
        </w:tc>
        <w:tc>
          <w:tcPr>
            <w:tcW w:w="318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– 19 </w:t>
            </w:r>
          </w:p>
        </w:tc>
        <w:tc>
          <w:tcPr>
            <w:tcW w:w="378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– 26 </w:t>
            </w:r>
          </w:p>
        </w:tc>
        <w:tc>
          <w:tcPr>
            <w:tcW w:w="273" w:type="dxa"/>
            <w:tcBorders>
              <w:top w:val="nil"/>
            </w:tcBorders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                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(X)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02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XI)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03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03 – 09 </w:t>
            </w:r>
          </w:p>
        </w:tc>
        <w:tc>
          <w:tcPr>
            <w:tcW w:w="319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– 16 </w:t>
            </w:r>
          </w:p>
        </w:tc>
        <w:tc>
          <w:tcPr>
            <w:tcW w:w="323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– 23</w:t>
            </w:r>
          </w:p>
        </w:tc>
        <w:tc>
          <w:tcPr>
            <w:tcW w:w="319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 – 30  </w:t>
            </w:r>
          </w:p>
        </w:tc>
        <w:tc>
          <w:tcPr>
            <w:tcW w:w="319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– 07</w:t>
            </w:r>
          </w:p>
        </w:tc>
        <w:tc>
          <w:tcPr>
            <w:tcW w:w="319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08  -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   </w:t>
            </w:r>
          </w:p>
        </w:tc>
        <w:tc>
          <w:tcPr>
            <w:tcW w:w="319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–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9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–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</w:t>
            </w:r>
          </w:p>
        </w:tc>
        <w:tc>
          <w:tcPr>
            <w:tcW w:w="319" w:type="dxa"/>
            <w:vMerge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19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05 –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319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 -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</w:t>
            </w:r>
          </w:p>
        </w:tc>
        <w:tc>
          <w:tcPr>
            <w:tcW w:w="322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 –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</w:p>
        </w:tc>
        <w:tc>
          <w:tcPr>
            <w:tcW w:w="319" w:type="dxa"/>
            <w:vMerge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–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19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 –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</w:p>
        </w:tc>
        <w:tc>
          <w:tcPr>
            <w:tcW w:w="319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–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9" w:type="dxa"/>
            <w:gridSpan w:val="2"/>
            <w:tcBorders>
              <w:top w:val="nil"/>
            </w:tcBorders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                2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(II)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01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(III)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9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–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19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 – 15 </w:t>
            </w:r>
          </w:p>
        </w:tc>
        <w:tc>
          <w:tcPr>
            <w:tcW w:w="319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–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</w:t>
            </w:r>
          </w:p>
        </w:tc>
        <w:tc>
          <w:tcPr>
            <w:tcW w:w="319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– 29 </w:t>
            </w:r>
          </w:p>
        </w:tc>
        <w:tc>
          <w:tcPr>
            <w:tcW w:w="319" w:type="dxa"/>
            <w:vMerge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19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06 –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</w:t>
            </w:r>
          </w:p>
        </w:tc>
        <w:tc>
          <w:tcPr>
            <w:tcW w:w="319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– 19 </w:t>
            </w:r>
          </w:p>
        </w:tc>
        <w:tc>
          <w:tcPr>
            <w:tcW w:w="322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–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</w:t>
            </w:r>
          </w:p>
        </w:tc>
        <w:tc>
          <w:tcPr>
            <w:tcW w:w="319" w:type="dxa"/>
            <w:vMerge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04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–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335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11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24</w:t>
            </w: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25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31 </w:t>
            </w: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01 – 07</w:t>
            </w: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08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14</w:t>
            </w: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15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405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22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28</w:t>
            </w:r>
          </w:p>
        </w:tc>
        <w:tc>
          <w:tcPr>
            <w:tcW w:w="330" w:type="dxa"/>
            <w:vMerge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79" w:type="dxa"/>
            <w:vMerge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vMerge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vMerge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vMerge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2091" w:rsidRPr="00DF2091" w:rsidTr="003A1C6D">
        <w:trPr>
          <w:cantSplit/>
          <w:trHeight w:val="400"/>
        </w:trPr>
        <w:tc>
          <w:tcPr>
            <w:tcW w:w="314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5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5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3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3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497E1C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497E1C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497E1C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2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  <w:textDirection w:val="tbRl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b/>
                <w:lang w:eastAsia="ru-RU"/>
              </w:rPr>
              <w:t>::</w:t>
            </w:r>
          </w:p>
        </w:tc>
        <w:tc>
          <w:tcPr>
            <w:tcW w:w="319" w:type="dxa"/>
            <w:shd w:val="clear" w:color="auto" w:fill="auto"/>
            <w:textDirection w:val="tbRl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b/>
                <w:lang w:eastAsia="ru-RU"/>
              </w:rPr>
              <w:t>::</w:t>
            </w:r>
          </w:p>
        </w:tc>
        <w:tc>
          <w:tcPr>
            <w:tcW w:w="319" w:type="dxa"/>
            <w:shd w:val="clear" w:color="auto" w:fill="auto"/>
            <w:textDirection w:val="tbRl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b/>
                <w:lang w:eastAsia="ru-RU"/>
              </w:rPr>
              <w:t>::</w:t>
            </w:r>
          </w:p>
        </w:tc>
        <w:tc>
          <w:tcPr>
            <w:tcW w:w="319" w:type="dxa"/>
            <w:shd w:val="clear" w:color="auto" w:fill="auto"/>
            <w:textDirection w:val="tbRl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  <w:textDirection w:val="tbRl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2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  <w:textDirection w:val="tbRl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5" w:type="dxa"/>
            <w:shd w:val="clear" w:color="auto" w:fill="auto"/>
            <w:textDirection w:val="tbRl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textDirection w:val="tbRl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  <w:textDirection w:val="tbRl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  <w:textDirection w:val="tbRl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textDirection w:val="tbRl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83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1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331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2091" w:rsidRPr="00DF2091" w:rsidTr="003A1C6D">
        <w:trPr>
          <w:cantSplit/>
          <w:trHeight w:val="478"/>
        </w:trPr>
        <w:tc>
          <w:tcPr>
            <w:tcW w:w="314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5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5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3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3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BA410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BA410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BA410A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2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9" w:type="dxa"/>
            <w:gridSpan w:val="2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  <w:textDirection w:val="tbRl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b/>
                <w:lang w:eastAsia="ru-RU"/>
              </w:rPr>
              <w:t>::</w:t>
            </w:r>
          </w:p>
        </w:tc>
        <w:tc>
          <w:tcPr>
            <w:tcW w:w="319" w:type="dxa"/>
            <w:shd w:val="clear" w:color="auto" w:fill="auto"/>
            <w:textDirection w:val="tbRl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b/>
                <w:lang w:eastAsia="ru-RU"/>
              </w:rPr>
              <w:t>::</w:t>
            </w:r>
          </w:p>
        </w:tc>
        <w:tc>
          <w:tcPr>
            <w:tcW w:w="319" w:type="dxa"/>
            <w:shd w:val="clear" w:color="auto" w:fill="auto"/>
            <w:textDirection w:val="tbRl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b/>
                <w:lang w:eastAsia="ru-RU"/>
              </w:rPr>
              <w:t>::</w:t>
            </w:r>
          </w:p>
        </w:tc>
        <w:tc>
          <w:tcPr>
            <w:tcW w:w="322" w:type="dxa"/>
            <w:shd w:val="clear" w:color="auto" w:fill="auto"/>
            <w:textDirection w:val="tbRl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  <w:textDirection w:val="tbRl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5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textDirection w:val="tbRl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  <w:textDirection w:val="tbRl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  <w:textDirection w:val="tbRl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  <w:textDirection w:val="tbRl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5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83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1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331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2091" w:rsidRPr="00DF2091" w:rsidTr="00644DC0">
        <w:trPr>
          <w:cantSplit/>
          <w:trHeight w:val="361"/>
        </w:trPr>
        <w:tc>
          <w:tcPr>
            <w:tcW w:w="314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5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5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8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3" w:type="dxa"/>
            <w:shd w:val="clear" w:color="auto" w:fill="auto"/>
          </w:tcPr>
          <w:p w:rsidR="00DF2091" w:rsidRPr="00DF2091" w:rsidRDefault="00DF2091" w:rsidP="00F42C23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582AF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323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dxa"/>
            <w:shd w:val="clear" w:color="auto" w:fill="auto"/>
            <w:textDirection w:val="tbRl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  <w:textDirection w:val="tbRl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shd w:val="clear" w:color="auto" w:fill="auto"/>
            <w:textDirection w:val="tbRl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dxa"/>
            <w:gridSpan w:val="2"/>
            <w:shd w:val="clear" w:color="auto" w:fill="auto"/>
            <w:textDirection w:val="tbRl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dxa"/>
            <w:shd w:val="clear" w:color="auto" w:fill="auto"/>
            <w:textDirection w:val="tbRl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b/>
                <w:lang w:eastAsia="ru-RU"/>
              </w:rPr>
              <w:t>::</w:t>
            </w:r>
          </w:p>
        </w:tc>
        <w:tc>
          <w:tcPr>
            <w:tcW w:w="319" w:type="dxa"/>
            <w:shd w:val="clear" w:color="auto" w:fill="auto"/>
            <w:textDirection w:val="tbRl"/>
          </w:tcPr>
          <w:p w:rsidR="00DF2091" w:rsidRPr="00DF2091" w:rsidRDefault="00DF2091" w:rsidP="00803872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b/>
                <w:lang w:eastAsia="ru-RU"/>
              </w:rPr>
              <w:t>::</w:t>
            </w:r>
          </w:p>
        </w:tc>
        <w:tc>
          <w:tcPr>
            <w:tcW w:w="319" w:type="dxa"/>
            <w:shd w:val="clear" w:color="auto" w:fill="auto"/>
            <w:textDirection w:val="tbRl"/>
          </w:tcPr>
          <w:p w:rsidR="00DF2091" w:rsidRPr="00DF2091" w:rsidRDefault="00DF2091" w:rsidP="00803872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b/>
                <w:lang w:eastAsia="ru-RU"/>
              </w:rPr>
              <w:t>::</w:t>
            </w: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F209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DF209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0592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F209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0592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F209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322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A02084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35" w:type="dxa"/>
            <w:shd w:val="clear" w:color="auto" w:fill="auto"/>
          </w:tcPr>
          <w:p w:rsidR="00DF2091" w:rsidRPr="00DF2091" w:rsidRDefault="00DF2091" w:rsidP="00A02084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03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= </w:t>
            </w:r>
          </w:p>
        </w:tc>
        <w:tc>
          <w:tcPr>
            <w:tcW w:w="31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=</w:t>
            </w:r>
          </w:p>
        </w:tc>
        <w:tc>
          <w:tcPr>
            <w:tcW w:w="319" w:type="dxa"/>
            <w:shd w:val="clear" w:color="auto" w:fill="auto"/>
            <w:textDirection w:val="tbRl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ED5C756" wp14:editId="7A4CFF63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41910</wp:posOffset>
                      </wp:positionV>
                      <wp:extent cx="100965" cy="87630"/>
                      <wp:effectExtent l="19050" t="19050" r="32385" b="26670"/>
                      <wp:wrapNone/>
                      <wp:docPr id="32" name="Равнобедренный треугольник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0965" cy="8763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32" o:spid="_x0000_s1026" type="#_x0000_t5" style="position:absolute;margin-left:-5.45pt;margin-top:3.3pt;width:7.95pt;height:6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" filled="f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05" w:type="dxa"/>
            <w:shd w:val="clear" w:color="auto" w:fill="auto"/>
            <w:textDirection w:val="tbRl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6EE6E4D" wp14:editId="340A6B32">
                      <wp:simplePos x="0" y="0"/>
                      <wp:positionH relativeFrom="column">
                        <wp:posOffset>-134620</wp:posOffset>
                      </wp:positionH>
                      <wp:positionV relativeFrom="paragraph">
                        <wp:posOffset>46990</wp:posOffset>
                      </wp:positionV>
                      <wp:extent cx="100965" cy="87630"/>
                      <wp:effectExtent l="19050" t="19050" r="32385" b="26670"/>
                      <wp:wrapNone/>
                      <wp:docPr id="31" name="Равнобедренный треугольник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0965" cy="8763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31" o:spid="_x0000_s1026" type="#_x0000_t5" style="position:absolute;margin-left:-10.6pt;margin-top:3.7pt;width:7.95pt;height:6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" filled="f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330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9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3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1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1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1" w:type="dxa"/>
            <w:shd w:val="clear" w:color="auto" w:fill="auto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2091" w:rsidRPr="00DF2091" w:rsidTr="003A1C6D">
        <w:tblPrEx>
          <w:tblLook w:val="0000" w:firstRow="0" w:lastRow="0" w:firstColumn="0" w:lastColumn="0" w:noHBand="0" w:noVBand="0"/>
        </w:tblPrEx>
        <w:trPr>
          <w:gridBefore w:val="45"/>
          <w:wBefore w:w="14110" w:type="dxa"/>
          <w:cantSplit/>
          <w:trHeight w:val="542"/>
        </w:trPr>
        <w:tc>
          <w:tcPr>
            <w:tcW w:w="330" w:type="dxa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tabs>
                <w:tab w:val="left" w:pos="63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  <w:p w:rsidR="00DF2091" w:rsidRPr="00DF2091" w:rsidRDefault="00DF2091" w:rsidP="00DF20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1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1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DF2091" w:rsidRPr="00DF2091" w:rsidRDefault="00DF2091" w:rsidP="00DF20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shd w:val="clear" w:color="auto" w:fill="auto"/>
            <w:textDirection w:val="btLr"/>
          </w:tcPr>
          <w:p w:rsidR="00DF2091" w:rsidRPr="00DF2091" w:rsidRDefault="00DF2091" w:rsidP="00DF20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F20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</w:tbl>
    <w:p w:rsidR="00DF2091" w:rsidRPr="00DF2091" w:rsidRDefault="00DF2091" w:rsidP="00DF20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09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Обозначения:   Самостоятельная             Установочная              Лабораторн</w:t>
      </w:r>
      <w:proofErr w:type="gramStart"/>
      <w:r w:rsidRPr="00DF2091">
        <w:rPr>
          <w:rFonts w:ascii="Times New Roman" w:eastAsia="Times New Roman" w:hAnsi="Times New Roman" w:cs="Times New Roman"/>
          <w:sz w:val="20"/>
          <w:szCs w:val="20"/>
          <w:lang w:eastAsia="ru-RU"/>
        </w:rPr>
        <w:t>о-</w:t>
      </w:r>
      <w:proofErr w:type="gramEnd"/>
      <w:r w:rsidRPr="00DF2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93324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Практика по        Производственная</w:t>
      </w:r>
      <w:r w:rsidRPr="00DF2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Подготовка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Г</w:t>
      </w:r>
      <w:r w:rsidRPr="00DF2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осударственная</w:t>
      </w:r>
    </w:p>
    <w:p w:rsidR="00DF2091" w:rsidRPr="00DF2091" w:rsidRDefault="00DF2091" w:rsidP="00DF20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работа                             сессия                   экзаменационная                  профилю         </w:t>
      </w:r>
      <w:r w:rsidR="009332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DF2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3324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практика</w:t>
      </w:r>
      <w:r w:rsidRPr="00DF2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332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DF2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ГИА</w:t>
      </w:r>
      <w:r w:rsidRPr="00DF2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итоговая</w:t>
      </w:r>
    </w:p>
    <w:p w:rsidR="00DF2091" w:rsidRPr="00DF2091" w:rsidRDefault="00DF2091" w:rsidP="00DF2091">
      <w:pPr>
        <w:tabs>
          <w:tab w:val="left" w:pos="1380"/>
          <w:tab w:val="left" w:pos="3135"/>
          <w:tab w:val="left" w:pos="4545"/>
          <w:tab w:val="left" w:pos="6210"/>
          <w:tab w:val="left" w:pos="8355"/>
          <w:tab w:val="left" w:pos="9600"/>
          <w:tab w:val="left" w:pos="126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0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студентов</w:t>
      </w:r>
      <w:r w:rsidRPr="00DF20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F20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сессия                      </w:t>
      </w:r>
      <w:r w:rsidR="0093324D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специальности     (преддипломная</w:t>
      </w:r>
      <w:r w:rsidRPr="00DF2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DF2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DF2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аттестация             </w:t>
      </w:r>
    </w:p>
    <w:p w:rsidR="00DF2091" w:rsidRPr="00DF2091" w:rsidRDefault="00DF2091" w:rsidP="00DF2091">
      <w:pPr>
        <w:tabs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(педагогическая)         </w:t>
      </w:r>
      <w:r w:rsidR="009332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F2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F2091" w:rsidRPr="00DF2091" w:rsidRDefault="0093324D" w:rsidP="00DF2091">
      <w:pPr>
        <w:tabs>
          <w:tab w:val="left" w:pos="3135"/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BF344F" wp14:editId="584677B1">
                <wp:simplePos x="0" y="0"/>
                <wp:positionH relativeFrom="column">
                  <wp:posOffset>8420100</wp:posOffset>
                </wp:positionH>
                <wp:positionV relativeFrom="paragraph">
                  <wp:posOffset>130175</wp:posOffset>
                </wp:positionV>
                <wp:extent cx="100965" cy="87630"/>
                <wp:effectExtent l="19050" t="19050" r="32385" b="26670"/>
                <wp:wrapNone/>
                <wp:docPr id="42" name="Равнобедренный треугольник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965" cy="876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2" o:spid="_x0000_s1026" type="#_x0000_t5" style="position:absolute;margin-left:663pt;margin-top:10.25pt;width:7.95pt;height:6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" filled="f">
                <o:lock v:ext="edit" aspectratio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6A9599" wp14:editId="6DF9CF51">
                <wp:simplePos x="0" y="0"/>
                <wp:positionH relativeFrom="column">
                  <wp:posOffset>8338820</wp:posOffset>
                </wp:positionH>
                <wp:positionV relativeFrom="paragraph">
                  <wp:posOffset>82550</wp:posOffset>
                </wp:positionV>
                <wp:extent cx="457200" cy="228600"/>
                <wp:effectExtent l="0" t="0" r="19050" b="190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656.6pt;margin-top:6.5pt;width:36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" fill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93543C" wp14:editId="6613345F">
                <wp:simplePos x="0" y="0"/>
                <wp:positionH relativeFrom="column">
                  <wp:posOffset>7120890</wp:posOffset>
                </wp:positionH>
                <wp:positionV relativeFrom="paragraph">
                  <wp:posOffset>82550</wp:posOffset>
                </wp:positionV>
                <wp:extent cx="457200" cy="228600"/>
                <wp:effectExtent l="0" t="0" r="19050" b="1905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560.7pt;margin-top:6.5pt;width:36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" filled="f"/>
            </w:pict>
          </mc:Fallback>
        </mc:AlternateContent>
      </w:r>
      <w:r w:rsidR="00DF209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CD11A8" wp14:editId="1B2B1826">
                <wp:simplePos x="0" y="0"/>
                <wp:positionH relativeFrom="column">
                  <wp:posOffset>4772025</wp:posOffset>
                </wp:positionH>
                <wp:positionV relativeFrom="paragraph">
                  <wp:posOffset>130175</wp:posOffset>
                </wp:positionV>
                <wp:extent cx="457200" cy="228600"/>
                <wp:effectExtent l="9525" t="6350" r="9525" b="1270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375.75pt;margin-top:10.25pt;width:36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" filled="f"/>
            </w:pict>
          </mc:Fallback>
        </mc:AlternateContent>
      </w:r>
      <w:r w:rsidR="00DF209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4A3388" wp14:editId="3CA7DE6B">
                <wp:simplePos x="0" y="0"/>
                <wp:positionH relativeFrom="column">
                  <wp:posOffset>5915025</wp:posOffset>
                </wp:positionH>
                <wp:positionV relativeFrom="paragraph">
                  <wp:posOffset>130175</wp:posOffset>
                </wp:positionV>
                <wp:extent cx="457200" cy="228600"/>
                <wp:effectExtent l="9525" t="6350" r="9525" b="1270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465.75pt;margin-top:10.25pt;width:36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" filled="f"/>
            </w:pict>
          </mc:Fallback>
        </mc:AlternateContent>
      </w:r>
      <w:r w:rsidR="00DF209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0C8BEF" wp14:editId="6F611A3A">
                <wp:simplePos x="0" y="0"/>
                <wp:positionH relativeFrom="column">
                  <wp:posOffset>3457575</wp:posOffset>
                </wp:positionH>
                <wp:positionV relativeFrom="paragraph">
                  <wp:posOffset>130175</wp:posOffset>
                </wp:positionV>
                <wp:extent cx="457200" cy="228600"/>
                <wp:effectExtent l="9525" t="6350" r="9525" b="1270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272.25pt;margin-top:10.25pt;width:36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" filled="f"/>
            </w:pict>
          </mc:Fallback>
        </mc:AlternateContent>
      </w:r>
      <w:r w:rsidR="00DF209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380B11" wp14:editId="300D8FE0">
                <wp:simplePos x="0" y="0"/>
                <wp:positionH relativeFrom="column">
                  <wp:posOffset>2305050</wp:posOffset>
                </wp:positionH>
                <wp:positionV relativeFrom="paragraph">
                  <wp:posOffset>130175</wp:posOffset>
                </wp:positionV>
                <wp:extent cx="457200" cy="228600"/>
                <wp:effectExtent l="9525" t="6350" r="9525" b="1270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181.5pt;margin-top:10.25pt;width:36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" filled="f"/>
            </w:pict>
          </mc:Fallback>
        </mc:AlternateContent>
      </w:r>
      <w:r w:rsidR="00DF209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55523B" wp14:editId="4B404A58">
                <wp:simplePos x="0" y="0"/>
                <wp:positionH relativeFrom="column">
                  <wp:posOffset>1028700</wp:posOffset>
                </wp:positionH>
                <wp:positionV relativeFrom="paragraph">
                  <wp:posOffset>130175</wp:posOffset>
                </wp:positionV>
                <wp:extent cx="457200" cy="228600"/>
                <wp:effectExtent l="9525" t="6350" r="9525" b="1270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81pt;margin-top:10.25pt;width:36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" filled="f"/>
            </w:pict>
          </mc:Fallback>
        </mc:AlternateContent>
      </w:r>
    </w:p>
    <w:p w:rsidR="00DF2091" w:rsidRPr="00DF2091" w:rsidRDefault="00DF2091" w:rsidP="00DF2091">
      <w:pPr>
        <w:tabs>
          <w:tab w:val="left" w:pos="3495"/>
          <w:tab w:val="left" w:pos="5145"/>
          <w:tab w:val="center" w:pos="7920"/>
          <w:tab w:val="left" w:pos="11055"/>
          <w:tab w:val="left" w:pos="11985"/>
          <w:tab w:val="left" w:pos="135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0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:</w:t>
      </w:r>
      <w:r w:rsidRPr="00DF2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F20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  <w:r w:rsidRPr="00DF20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:: </w:t>
      </w:r>
      <w:r w:rsidRPr="00DF2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DF20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DF2091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DF2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DF20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DF2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                </w:t>
      </w:r>
      <w:r w:rsidRPr="00DF20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332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DF2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=</w:t>
      </w:r>
      <w:r w:rsidRPr="00DF20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="009332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p w:rsidR="00DF2091" w:rsidRPr="00DF2091" w:rsidRDefault="00DF2091" w:rsidP="00DF2091">
      <w:pPr>
        <w:tabs>
          <w:tab w:val="left" w:pos="6375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69A" w:rsidRDefault="00CB569A" w:rsidP="000F2AFD">
      <w:pPr>
        <w:rPr>
          <w:rFonts w:ascii="Times New Roman" w:hAnsi="Times New Roman" w:cs="Times New Roman"/>
          <w:sz w:val="28"/>
          <w:szCs w:val="28"/>
        </w:rPr>
      </w:pPr>
    </w:p>
    <w:p w:rsidR="00CB569A" w:rsidRDefault="00CB569A" w:rsidP="000F2AFD">
      <w:pPr>
        <w:rPr>
          <w:rFonts w:ascii="Times New Roman" w:hAnsi="Times New Roman" w:cs="Times New Roman"/>
          <w:sz w:val="28"/>
          <w:szCs w:val="28"/>
        </w:rPr>
      </w:pPr>
    </w:p>
    <w:p w:rsidR="00CB569A" w:rsidRDefault="00CB569A" w:rsidP="000F2AFD">
      <w:pPr>
        <w:rPr>
          <w:rFonts w:ascii="Times New Roman" w:hAnsi="Times New Roman" w:cs="Times New Roman"/>
          <w:sz w:val="28"/>
          <w:szCs w:val="28"/>
        </w:rPr>
      </w:pPr>
    </w:p>
    <w:p w:rsidR="002F0331" w:rsidRDefault="002F0331" w:rsidP="000F2AFD">
      <w:pPr>
        <w:rPr>
          <w:rFonts w:ascii="Times New Roman" w:hAnsi="Times New Roman" w:cs="Times New Roman"/>
          <w:sz w:val="28"/>
          <w:szCs w:val="28"/>
        </w:rPr>
      </w:pPr>
    </w:p>
    <w:p w:rsidR="002F0331" w:rsidRDefault="002F0331" w:rsidP="000F2AFD">
      <w:pPr>
        <w:rPr>
          <w:rFonts w:ascii="Times New Roman" w:hAnsi="Times New Roman" w:cs="Times New Roman"/>
          <w:sz w:val="28"/>
          <w:szCs w:val="28"/>
        </w:rPr>
      </w:pPr>
    </w:p>
    <w:p w:rsidR="0093324D" w:rsidRDefault="0093324D" w:rsidP="000F2AFD">
      <w:pPr>
        <w:rPr>
          <w:rFonts w:ascii="Times New Roman" w:hAnsi="Times New Roman" w:cs="Times New Roman"/>
          <w:sz w:val="28"/>
          <w:szCs w:val="28"/>
        </w:rPr>
        <w:sectPr w:rsidR="0093324D" w:rsidSect="00F52ED9">
          <w:pgSz w:w="16840" w:h="11900" w:orient="landscape"/>
          <w:pgMar w:top="709" w:right="1106" w:bottom="561" w:left="1106" w:header="0" w:footer="3" w:gutter="0"/>
          <w:cols w:space="720"/>
          <w:noEndnote/>
          <w:docGrid w:linePitch="360"/>
        </w:sectPr>
      </w:pPr>
    </w:p>
    <w:p w:rsidR="0093324D" w:rsidRPr="00D1137F" w:rsidRDefault="0093324D" w:rsidP="00D1137F">
      <w:pPr>
        <w:pStyle w:val="1"/>
        <w:keepNext/>
        <w:numPr>
          <w:ilvl w:val="0"/>
          <w:numId w:val="24"/>
        </w:numPr>
        <w:jc w:val="center"/>
      </w:pPr>
      <w:bookmarkStart w:id="5" w:name="_Toc276841487"/>
      <w:bookmarkStart w:id="6" w:name="_Toc276841551"/>
      <w:bookmarkStart w:id="7" w:name="_Toc277014419"/>
      <w:bookmarkStart w:id="8" w:name="_Toc277102629"/>
      <w:bookmarkStart w:id="9" w:name="_Toc277102794"/>
      <w:bookmarkStart w:id="10" w:name="_Toc277103063"/>
      <w:bookmarkStart w:id="11" w:name="_Toc398202980"/>
      <w:r w:rsidRPr="00D1137F">
        <w:lastRenderedPageBreak/>
        <w:t xml:space="preserve">РАБОЧИЕ ПРОГРАММЫ УЧЕБНЫХ  ДИСЦИПЛИН, </w:t>
      </w:r>
      <w:bookmarkEnd w:id="5"/>
      <w:bookmarkEnd w:id="6"/>
      <w:bookmarkEnd w:id="7"/>
      <w:bookmarkEnd w:id="8"/>
      <w:bookmarkEnd w:id="9"/>
      <w:bookmarkEnd w:id="10"/>
      <w:r w:rsidRPr="00D1137F">
        <w:t>ПРОГРАММЫ УЧЕБНОЙ И ПРОИЗВОДСТВЕННОЙ ПРАКТИК</w:t>
      </w:r>
      <w:bookmarkEnd w:id="11"/>
    </w:p>
    <w:p w:rsidR="0093324D" w:rsidRPr="0093324D" w:rsidRDefault="0093324D" w:rsidP="0093324D">
      <w:pPr>
        <w:widowControl w:val="0"/>
        <w:suppressAutoHyphens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См. приложения</w:t>
      </w:r>
    </w:p>
    <w:p w:rsidR="0093324D" w:rsidRPr="0093324D" w:rsidRDefault="0093324D" w:rsidP="0093324D">
      <w:pPr>
        <w:widowControl w:val="0"/>
        <w:suppressAutoHyphens/>
        <w:adjustRightInd w:val="0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ППССЗ</w:t>
      </w:r>
    </w:p>
    <w:p w:rsidR="0093324D" w:rsidRPr="0093324D" w:rsidRDefault="0093324D" w:rsidP="0093324D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ППССЗ</w:t>
      </w:r>
      <w:r w:rsidRPr="0093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32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обеспечена</w:t>
      </w:r>
      <w:proofErr w:type="gramEnd"/>
      <w:r w:rsidRPr="0093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учебно-методической документацией по всем дисциплинам, профессиональным модулям 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ССЗ</w:t>
      </w:r>
      <w:r w:rsidRPr="0093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Реализация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ППССЗ</w:t>
      </w:r>
      <w:r w:rsidRPr="0093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доступ каждого обучающегося к базам данных и библиотечным фондам, формируемым по полному перечню дисциплин (модулей)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ППССЗ</w:t>
      </w:r>
      <w:r w:rsidRPr="0093324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самостоятельной подготовки учащиеся обеспечены доступом к сети Интернет. Каждый обучающийся обеспечен не менее чем одним учебным печатным и электронным изданием по каждой дисциплине профессионального цикла; одним учебно-методическим  печатным и электронным изданием по каждому МДК (включая электронные базы периодических изданий).</w:t>
      </w:r>
    </w:p>
    <w:p w:rsidR="0093324D" w:rsidRPr="0093324D" w:rsidRDefault="0093324D" w:rsidP="0093324D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Библиотечный фонд укомплектован печатными и электронными изданиями основной и дополнительной учебной литературой по дисциплинам всех циклов, изданными за последние пять лет, в соответствии с лицензией и </w:t>
      </w:r>
      <w:proofErr w:type="spellStart"/>
      <w:r w:rsidRPr="009332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аккредитационными</w:t>
      </w:r>
      <w:proofErr w:type="spellEnd"/>
      <w:r w:rsidRPr="0093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показателями для учреждений СПО. </w:t>
      </w:r>
    </w:p>
    <w:p w:rsidR="0093324D" w:rsidRPr="0093324D" w:rsidRDefault="0093324D" w:rsidP="0093324D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4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фонд, помимо учебной литературы включает официальные справочно-библиографические и периодические издания в расчете два экземпляра на каждые 100 обучающихся.</w:t>
      </w:r>
    </w:p>
    <w:p w:rsidR="0093324D" w:rsidRPr="0093324D" w:rsidRDefault="0093324D" w:rsidP="0093324D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 располагает материально – 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подготовке, учебной практике, предусмотренных УП образовательного учреждения. </w:t>
      </w:r>
      <w:proofErr w:type="gramEnd"/>
    </w:p>
    <w:p w:rsidR="0093324D" w:rsidRPr="0093324D" w:rsidRDefault="0093324D" w:rsidP="0093324D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соответствует действующим санитарным и противопожарным нормам.</w:t>
      </w:r>
    </w:p>
    <w:p w:rsidR="0093324D" w:rsidRPr="0093324D" w:rsidRDefault="0093324D" w:rsidP="0093324D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электронных изданий образовательное учреждение обеспечивает каждого обучающегося рабочим местом в компьютерном классе в соответствии с объемом изучаемых дисциплин.</w:t>
      </w:r>
    </w:p>
    <w:p w:rsidR="0093324D" w:rsidRPr="0093324D" w:rsidRDefault="0093324D" w:rsidP="0093324D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 </w:t>
      </w:r>
      <w:proofErr w:type="gramStart"/>
      <w:r w:rsidRPr="009332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обеспечена</w:t>
      </w:r>
      <w:proofErr w:type="gramEnd"/>
      <w:r w:rsidRPr="00933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 комплектом лицензионного программного обеспечения. </w:t>
      </w:r>
    </w:p>
    <w:p w:rsidR="0093324D" w:rsidRDefault="0093324D" w:rsidP="000F2AFD">
      <w:pPr>
        <w:rPr>
          <w:rFonts w:ascii="Times New Roman" w:hAnsi="Times New Roman" w:cs="Times New Roman"/>
          <w:sz w:val="28"/>
          <w:szCs w:val="28"/>
        </w:rPr>
        <w:sectPr w:rsidR="0093324D" w:rsidSect="0093324D">
          <w:pgSz w:w="11900" w:h="16840"/>
          <w:pgMar w:top="1106" w:right="561" w:bottom="1106" w:left="709" w:header="0" w:footer="3" w:gutter="0"/>
          <w:cols w:space="720"/>
          <w:noEndnote/>
          <w:docGrid w:linePitch="360"/>
        </w:sectPr>
      </w:pPr>
    </w:p>
    <w:p w:rsidR="0093324D" w:rsidRPr="0093324D" w:rsidRDefault="0093324D" w:rsidP="0093324D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кабинетов, лабораторий, мастерских и др. помещений.</w:t>
      </w:r>
    </w:p>
    <w:p w:rsidR="0093324D" w:rsidRPr="0093324D" w:rsidRDefault="0093324D" w:rsidP="0093324D">
      <w:pPr>
        <w:tabs>
          <w:tab w:val="num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Наименование кабинетов:</w:t>
      </w:r>
    </w:p>
    <w:p w:rsidR="0093324D" w:rsidRPr="0093324D" w:rsidRDefault="0093324D" w:rsidP="0093324D">
      <w:pPr>
        <w:widowControl w:val="0"/>
        <w:numPr>
          <w:ilvl w:val="0"/>
          <w:numId w:val="25"/>
        </w:numPr>
        <w:shd w:val="clear" w:color="auto" w:fill="FFFFFF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Гуманитарных и социально-экономических дисциплин;</w:t>
      </w:r>
    </w:p>
    <w:p w:rsidR="0093324D" w:rsidRPr="0093324D" w:rsidRDefault="0093324D" w:rsidP="0093324D">
      <w:pPr>
        <w:widowControl w:val="0"/>
        <w:numPr>
          <w:ilvl w:val="0"/>
          <w:numId w:val="25"/>
        </w:numPr>
        <w:shd w:val="clear" w:color="auto" w:fill="FFFFFF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Иностранного языка</w:t>
      </w:r>
      <w:r w:rsidRPr="009332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93324D" w:rsidRPr="0093324D" w:rsidRDefault="0093324D" w:rsidP="0093324D">
      <w:pPr>
        <w:widowControl w:val="0"/>
        <w:numPr>
          <w:ilvl w:val="0"/>
          <w:numId w:val="25"/>
        </w:numPr>
        <w:shd w:val="clear" w:color="auto" w:fill="FFFFFF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Педагогики и психологии;</w:t>
      </w:r>
    </w:p>
    <w:p w:rsidR="0093324D" w:rsidRPr="0093324D" w:rsidRDefault="0093324D" w:rsidP="0093324D">
      <w:pPr>
        <w:widowControl w:val="0"/>
        <w:numPr>
          <w:ilvl w:val="0"/>
          <w:numId w:val="25"/>
        </w:numPr>
        <w:shd w:val="clear" w:color="auto" w:fill="FFFFFF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Методики профессионального обучения (по отраслям);</w:t>
      </w:r>
    </w:p>
    <w:p w:rsidR="0093324D" w:rsidRPr="0093324D" w:rsidRDefault="0093324D" w:rsidP="0093324D">
      <w:pPr>
        <w:widowControl w:val="0"/>
        <w:numPr>
          <w:ilvl w:val="0"/>
          <w:numId w:val="25"/>
        </w:numPr>
        <w:shd w:val="clear" w:color="auto" w:fill="FFFFFF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Отраслевых общепрофессиональных дисциплин.</w:t>
      </w:r>
    </w:p>
    <w:p w:rsidR="0093324D" w:rsidRPr="0093324D" w:rsidRDefault="0093324D" w:rsidP="0093324D">
      <w:pPr>
        <w:widowControl w:val="0"/>
        <w:shd w:val="clear" w:color="auto" w:fill="FFFFFF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Лаборатории:</w:t>
      </w:r>
    </w:p>
    <w:p w:rsidR="0093324D" w:rsidRPr="0093324D" w:rsidRDefault="0093324D" w:rsidP="0093324D">
      <w:pPr>
        <w:widowControl w:val="0"/>
        <w:numPr>
          <w:ilvl w:val="0"/>
          <w:numId w:val="26"/>
        </w:numPr>
        <w:shd w:val="clear" w:color="auto" w:fill="FFFFFF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Информатики и информационных коммуникационных технологий;</w:t>
      </w:r>
    </w:p>
    <w:p w:rsidR="0093324D" w:rsidRPr="0093324D" w:rsidRDefault="0093324D" w:rsidP="0093324D">
      <w:pPr>
        <w:widowControl w:val="0"/>
        <w:numPr>
          <w:ilvl w:val="0"/>
          <w:numId w:val="26"/>
        </w:numPr>
        <w:shd w:val="clear" w:color="auto" w:fill="FFFFFF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технологического процесса (по отраслям)</w:t>
      </w:r>
      <w:r w:rsidRPr="00933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3324D" w:rsidRPr="0093324D" w:rsidRDefault="0093324D" w:rsidP="0093324D">
      <w:pPr>
        <w:widowControl w:val="0"/>
        <w:shd w:val="clear" w:color="auto" w:fill="FFFFFF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32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Мастерские:</w:t>
      </w:r>
    </w:p>
    <w:p w:rsidR="0093324D" w:rsidRDefault="0093324D" w:rsidP="0093324D">
      <w:pPr>
        <w:pStyle w:val="ad"/>
        <w:widowControl w:val="0"/>
        <w:numPr>
          <w:ilvl w:val="0"/>
          <w:numId w:val="29"/>
        </w:numPr>
        <w:shd w:val="clear" w:color="auto" w:fill="FFFFFF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мастерские;</w:t>
      </w:r>
    </w:p>
    <w:p w:rsidR="0093324D" w:rsidRDefault="0093324D" w:rsidP="0093324D">
      <w:pPr>
        <w:pStyle w:val="ad"/>
        <w:widowControl w:val="0"/>
        <w:numPr>
          <w:ilvl w:val="0"/>
          <w:numId w:val="29"/>
        </w:numPr>
        <w:shd w:val="clear" w:color="auto" w:fill="FFFFFF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Полигоны для освоения рабочей профессии или специальности (по отраслям) по профилю подготовки;</w:t>
      </w:r>
    </w:p>
    <w:p w:rsidR="0093324D" w:rsidRPr="0093324D" w:rsidRDefault="0093324D" w:rsidP="0093324D">
      <w:pPr>
        <w:pStyle w:val="ad"/>
        <w:widowControl w:val="0"/>
        <w:numPr>
          <w:ilvl w:val="0"/>
          <w:numId w:val="29"/>
        </w:numPr>
        <w:shd w:val="clear" w:color="auto" w:fill="FFFFFF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Студии технического творчества</w:t>
      </w:r>
    </w:p>
    <w:p w:rsidR="0093324D" w:rsidRPr="0093324D" w:rsidRDefault="0093324D" w:rsidP="0093324D">
      <w:pPr>
        <w:widowControl w:val="0"/>
        <w:shd w:val="clear" w:color="auto" w:fill="FFFFFF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4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Спортивный комплекс:</w:t>
      </w:r>
    </w:p>
    <w:p w:rsidR="0093324D" w:rsidRPr="0093324D" w:rsidRDefault="0093324D" w:rsidP="0093324D">
      <w:pPr>
        <w:widowControl w:val="0"/>
        <w:numPr>
          <w:ilvl w:val="0"/>
          <w:numId w:val="27"/>
        </w:numPr>
        <w:shd w:val="clear" w:color="auto" w:fill="FFFFFF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спортивный зал;</w:t>
      </w:r>
    </w:p>
    <w:p w:rsidR="0093324D" w:rsidRPr="0093324D" w:rsidRDefault="0093324D" w:rsidP="0093324D">
      <w:pPr>
        <w:widowControl w:val="0"/>
        <w:numPr>
          <w:ilvl w:val="0"/>
          <w:numId w:val="27"/>
        </w:numPr>
        <w:shd w:val="clear" w:color="auto" w:fill="FFFFFF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открытый стадион широкого профиля с элементами полосы </w:t>
      </w:r>
      <w:r w:rsidRPr="009332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препятствий;</w:t>
      </w:r>
    </w:p>
    <w:p w:rsidR="0093324D" w:rsidRPr="0093324D" w:rsidRDefault="0093324D" w:rsidP="0093324D">
      <w:pPr>
        <w:widowControl w:val="0"/>
        <w:numPr>
          <w:ilvl w:val="0"/>
          <w:numId w:val="27"/>
        </w:numPr>
        <w:shd w:val="clear" w:color="auto" w:fill="FFFFFF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стрелковый тир (в любой модификации, включая электронный) или место для стрельбы.</w:t>
      </w:r>
    </w:p>
    <w:p w:rsidR="0093324D" w:rsidRPr="0093324D" w:rsidRDefault="0093324D" w:rsidP="0093324D">
      <w:pPr>
        <w:widowControl w:val="0"/>
        <w:shd w:val="clear" w:color="auto" w:fill="FFFFFF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4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Залы:</w:t>
      </w:r>
    </w:p>
    <w:p w:rsidR="0093324D" w:rsidRPr="0093324D" w:rsidRDefault="0093324D" w:rsidP="0093324D">
      <w:pPr>
        <w:widowControl w:val="0"/>
        <w:numPr>
          <w:ilvl w:val="0"/>
          <w:numId w:val="28"/>
        </w:numPr>
        <w:shd w:val="clear" w:color="auto" w:fill="FFFFFF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библиотека, читальный зал с выходом в сеть Интернет;</w:t>
      </w:r>
    </w:p>
    <w:p w:rsidR="002F0331" w:rsidRDefault="0093324D" w:rsidP="00933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    </w:t>
      </w:r>
      <w:r w:rsidRPr="009332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актовый зал</w:t>
      </w:r>
    </w:p>
    <w:p w:rsidR="00D1137F" w:rsidRDefault="00D1137F" w:rsidP="00D1137F">
      <w:pPr>
        <w:widowControl w:val="0"/>
        <w:adjustRightInd w:val="0"/>
        <w:spacing w:before="240" w:after="60" w:line="360" w:lineRule="auto"/>
        <w:ind w:left="360" w:hanging="36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bookmarkStart w:id="12" w:name="_Toc277102630"/>
      <w:bookmarkStart w:id="13" w:name="_Toc277102795"/>
      <w:bookmarkStart w:id="14" w:name="_Toc277103064"/>
      <w:bookmarkStart w:id="15" w:name="_Toc398202981"/>
    </w:p>
    <w:p w:rsidR="00D1137F" w:rsidRDefault="00D1137F" w:rsidP="00D1137F">
      <w:pPr>
        <w:widowControl w:val="0"/>
        <w:adjustRightInd w:val="0"/>
        <w:spacing w:before="240" w:after="60" w:line="360" w:lineRule="auto"/>
        <w:ind w:left="360" w:hanging="36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D1137F" w:rsidRDefault="00D1137F" w:rsidP="00D1137F">
      <w:pPr>
        <w:widowControl w:val="0"/>
        <w:adjustRightInd w:val="0"/>
        <w:spacing w:before="240" w:after="60" w:line="360" w:lineRule="auto"/>
        <w:ind w:left="360" w:hanging="36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D1137F" w:rsidRDefault="00D1137F" w:rsidP="00D1137F">
      <w:pPr>
        <w:widowControl w:val="0"/>
        <w:adjustRightInd w:val="0"/>
        <w:spacing w:before="240" w:after="60" w:line="360" w:lineRule="auto"/>
        <w:ind w:left="360" w:hanging="36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D1137F" w:rsidRDefault="00D1137F" w:rsidP="00D1137F">
      <w:pPr>
        <w:widowControl w:val="0"/>
        <w:adjustRightInd w:val="0"/>
        <w:spacing w:before="240" w:after="60" w:line="360" w:lineRule="auto"/>
        <w:ind w:left="360" w:hanging="36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D1137F" w:rsidRDefault="00D1137F" w:rsidP="00D1137F">
      <w:pPr>
        <w:widowControl w:val="0"/>
        <w:adjustRightInd w:val="0"/>
        <w:spacing w:before="240" w:after="60" w:line="360" w:lineRule="auto"/>
        <w:ind w:left="360" w:hanging="36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D1137F" w:rsidRDefault="00D1137F" w:rsidP="00D1137F">
      <w:pPr>
        <w:widowControl w:val="0"/>
        <w:adjustRightInd w:val="0"/>
        <w:spacing w:before="240" w:after="60" w:line="360" w:lineRule="auto"/>
        <w:ind w:left="360" w:hanging="36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D1137F" w:rsidRDefault="00D1137F" w:rsidP="00D1137F">
      <w:pPr>
        <w:widowControl w:val="0"/>
        <w:adjustRightInd w:val="0"/>
        <w:spacing w:before="240" w:after="60" w:line="360" w:lineRule="auto"/>
        <w:ind w:left="360" w:hanging="36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D1137F" w:rsidRPr="00D1137F" w:rsidRDefault="00D1137F" w:rsidP="00D1137F">
      <w:pPr>
        <w:widowControl w:val="0"/>
        <w:adjustRightInd w:val="0"/>
        <w:spacing w:before="240" w:after="60" w:line="360" w:lineRule="auto"/>
        <w:ind w:left="360" w:hanging="36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 xml:space="preserve">6. </w:t>
      </w:r>
      <w:r w:rsidRPr="00D1137F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ОЦЕНКА </w:t>
      </w:r>
      <w:proofErr w:type="gramStart"/>
      <w:r w:rsidRPr="00D1137F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КАЧЕСТВА ОСВОЕНИЯ </w:t>
      </w:r>
      <w:bookmarkEnd w:id="12"/>
      <w:bookmarkEnd w:id="13"/>
      <w:bookmarkEnd w:id="14"/>
      <w:r w:rsidRPr="00D1137F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ПРОГРАММЫ ПОДГОТОВКИ </w:t>
      </w:r>
      <w:bookmarkEnd w:id="15"/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СПЕЦИАЛИСТОВ СРЕДНЕГО ЗВЕНА</w:t>
      </w:r>
      <w:proofErr w:type="gramEnd"/>
    </w:p>
    <w:p w:rsidR="00D1137F" w:rsidRPr="00D1137F" w:rsidRDefault="00D1137F" w:rsidP="00D1137F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37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Оценка качества освоения ППССЗ</w:t>
      </w:r>
      <w:r w:rsidRPr="00D1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включать текущий контроль знаний, промежуточную и государственную (итоговую) аттестацию обучающихся.</w:t>
      </w:r>
    </w:p>
    <w:p w:rsidR="00D1137F" w:rsidRPr="00D1137F" w:rsidRDefault="00D1137F" w:rsidP="00D1137F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37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Конкретные формы и процедуры текущего контроля знаний,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обучения.</w:t>
      </w:r>
    </w:p>
    <w:p w:rsidR="00D1137F" w:rsidRPr="00D1137F" w:rsidRDefault="00D1137F" w:rsidP="00D1137F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37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Для аттестации обучающихся на соответствие их персональных достижений поэтапным требованиям соответствующей 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ССЗ</w:t>
      </w:r>
      <w:r w:rsidRPr="00D1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(текущая и промежуточная аттестация) создаются фонды оценочных средств, позволяющие оценить знания, умения и освоенные компетенции. Фонды оценочных сре</w:t>
      </w:r>
      <w:proofErr w:type="gramStart"/>
      <w:r w:rsidRPr="00D1137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D1137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промежуточной аттестации разрабатываются и утверждаются образовательным учреждением самостоятельно, а для государственной (итоговой) аттестации - разрабатываются и утверждаются образовательным учреждением после предварительного положительного заключения работодателей.</w:t>
      </w:r>
    </w:p>
    <w:p w:rsidR="00D1137F" w:rsidRPr="00D1137F" w:rsidRDefault="00D1137F" w:rsidP="00D1137F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1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учреждением должны быть созданы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деятельности, для чего, кроме преподавателей конкретной дисциплины (междисциплинарного курса), в качестве внешних экспертов должны активно привлекаться работодатели, преподаватели, читающие смежные дисциплины.</w:t>
      </w:r>
      <w:proofErr w:type="gramEnd"/>
    </w:p>
    <w:p w:rsidR="00D1137F" w:rsidRPr="00D1137F" w:rsidRDefault="00D1137F" w:rsidP="00D1137F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37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Оценка качества подготовки обучающихся и выпускников осуществляется в двух основных направлениях:</w:t>
      </w:r>
    </w:p>
    <w:p w:rsidR="00D1137F" w:rsidRPr="00D1137F" w:rsidRDefault="00D1137F" w:rsidP="00D1137F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освоения дисциплин;</w:t>
      </w:r>
    </w:p>
    <w:p w:rsidR="00D1137F" w:rsidRPr="00D1137F" w:rsidRDefault="00D1137F" w:rsidP="00D1137F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компетенций обучающихся.</w:t>
      </w:r>
    </w:p>
    <w:p w:rsidR="00D1137F" w:rsidRPr="00D1137F" w:rsidRDefault="00D1137F" w:rsidP="00D1137F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юношей предусматривается оценка результатов освоения основ военной службы.</w:t>
      </w:r>
    </w:p>
    <w:p w:rsidR="00D1137F" w:rsidRPr="00D1137F" w:rsidRDefault="00D1137F" w:rsidP="00D1137F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37F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Необходимым условием допуска к государственной (итоговой)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В том числе выпускником могут быть предоставлены отчеты о ранее достигнутых результатах, дополнительные сертификаты, свидетельства (дипломы) олимпиад, конкурсов, творческие работы по профессии, характеристики с мест прохождения преддипломной практики.</w:t>
      </w:r>
    </w:p>
    <w:p w:rsidR="00D1137F" w:rsidRPr="00D1137F" w:rsidRDefault="00D1137F" w:rsidP="00D1137F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37F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Виды государственной итоговой аттестации:</w:t>
      </w:r>
    </w:p>
    <w:p w:rsidR="00D1137F" w:rsidRPr="00D1137F" w:rsidRDefault="00D1137F" w:rsidP="00D1137F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   (итоговая)    аттестация    включает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междисциплинарный экзамен и </w:t>
      </w:r>
      <w:r w:rsidRPr="00D1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защиту выпускной     квалификационной     работы. Обязательн</w:t>
      </w:r>
      <w:bookmarkStart w:id="16" w:name="_GoBack"/>
      <w:bookmarkEnd w:id="16"/>
      <w:r w:rsidRPr="00D1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    требования     -     соответствие     </w:t>
      </w:r>
      <w:r w:rsidRPr="00D11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тематики     выпускной квалификационной     работы     содержанию     одного     или    нескольких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модулей.</w:t>
      </w:r>
      <w:r w:rsidRPr="00D1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37F" w:rsidRPr="00D1137F" w:rsidRDefault="00D1137F" w:rsidP="00D1137F">
      <w:pPr>
        <w:widowControl w:val="0"/>
        <w:shd w:val="clear" w:color="auto" w:fill="FFFFFF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13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содержанию, объему и структуре выпускной квалификационной работы определяются образовательным учреждением на основании порядка проведения государственной (итоговой) аттестации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ыпускников по программам С</w:t>
      </w:r>
      <w:r w:rsidRPr="00D1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определенного в соответствии со статьей 15 Закона Российской Федерации «Об образовании» от 10 июля </w:t>
      </w:r>
      <w:smartTag w:uri="urn:schemas-microsoft-com:office:smarttags" w:element="metricconverter">
        <w:smartTagPr>
          <w:attr w:name="ProductID" w:val="1992 г"/>
        </w:smartTagPr>
        <w:r w:rsidRPr="00D113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1992 г</w:t>
        </w:r>
      </w:smartTag>
      <w:r w:rsidRPr="00D1137F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3266-1.</w:t>
      </w:r>
      <w:proofErr w:type="gramEnd"/>
    </w:p>
    <w:p w:rsidR="00D1137F" w:rsidRPr="00D1137F" w:rsidRDefault="00D1137F" w:rsidP="00D1137F">
      <w:pPr>
        <w:widowControl w:val="0"/>
        <w:shd w:val="clear" w:color="auto" w:fill="FFFFFF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3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заданий ИГА определяется в соответствии с уровневой дифференциацией. Задания квалификационной работы формируются с учетом успешности индивидуальной траектории освоения образовательной программы.</w:t>
      </w:r>
      <w:proofErr w:type="gramStart"/>
      <w:r w:rsidRPr="00D1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3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F0331" w:rsidRDefault="002F0331" w:rsidP="000F2AFD">
      <w:pPr>
        <w:rPr>
          <w:rFonts w:ascii="Times New Roman" w:hAnsi="Times New Roman" w:cs="Times New Roman"/>
          <w:sz w:val="28"/>
          <w:szCs w:val="28"/>
        </w:rPr>
      </w:pPr>
    </w:p>
    <w:p w:rsidR="002F0331" w:rsidRDefault="002F0331" w:rsidP="000F2AFD">
      <w:pPr>
        <w:rPr>
          <w:rFonts w:ascii="Times New Roman" w:hAnsi="Times New Roman" w:cs="Times New Roman"/>
          <w:sz w:val="28"/>
          <w:szCs w:val="28"/>
        </w:rPr>
      </w:pPr>
    </w:p>
    <w:p w:rsidR="002F0331" w:rsidRDefault="002F0331" w:rsidP="000F2AFD">
      <w:pPr>
        <w:rPr>
          <w:rFonts w:ascii="Times New Roman" w:hAnsi="Times New Roman" w:cs="Times New Roman"/>
          <w:sz w:val="28"/>
          <w:szCs w:val="28"/>
        </w:rPr>
      </w:pPr>
    </w:p>
    <w:p w:rsidR="002F0331" w:rsidRDefault="002F0331" w:rsidP="000F2AFD">
      <w:pPr>
        <w:rPr>
          <w:rFonts w:ascii="Times New Roman" w:hAnsi="Times New Roman" w:cs="Times New Roman"/>
          <w:sz w:val="28"/>
          <w:szCs w:val="28"/>
        </w:rPr>
      </w:pPr>
    </w:p>
    <w:p w:rsidR="002F0331" w:rsidRDefault="002F0331" w:rsidP="000F2AFD">
      <w:pPr>
        <w:rPr>
          <w:rFonts w:ascii="Times New Roman" w:hAnsi="Times New Roman" w:cs="Times New Roman"/>
          <w:sz w:val="28"/>
          <w:szCs w:val="28"/>
        </w:rPr>
      </w:pPr>
    </w:p>
    <w:p w:rsidR="002F0331" w:rsidRDefault="002F0331" w:rsidP="000F2AFD">
      <w:pPr>
        <w:rPr>
          <w:rFonts w:ascii="Times New Roman" w:hAnsi="Times New Roman" w:cs="Times New Roman"/>
          <w:sz w:val="28"/>
          <w:szCs w:val="28"/>
        </w:rPr>
      </w:pPr>
    </w:p>
    <w:p w:rsidR="002F0331" w:rsidRDefault="002F0331" w:rsidP="000F2AFD">
      <w:pPr>
        <w:rPr>
          <w:rFonts w:ascii="Times New Roman" w:hAnsi="Times New Roman" w:cs="Times New Roman"/>
          <w:sz w:val="28"/>
          <w:szCs w:val="28"/>
        </w:rPr>
      </w:pPr>
    </w:p>
    <w:p w:rsidR="002F0331" w:rsidRPr="002F0331" w:rsidRDefault="00D1137F" w:rsidP="002F0331">
      <w:pPr>
        <w:widowControl w:val="0"/>
        <w:spacing w:after="0" w:line="240" w:lineRule="auto"/>
        <w:ind w:left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2F0331" w:rsidRPr="002F0331" w:rsidSect="0093324D">
          <w:pgSz w:w="11900" w:h="16840"/>
          <w:pgMar w:top="1106" w:right="561" w:bottom="1106" w:left="709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2F0331" w:rsidRPr="000F2AFD" w:rsidRDefault="002F0331" w:rsidP="000F2AFD">
      <w:pPr>
        <w:rPr>
          <w:rFonts w:ascii="Times New Roman" w:hAnsi="Times New Roman" w:cs="Times New Roman"/>
          <w:sz w:val="28"/>
          <w:szCs w:val="28"/>
        </w:rPr>
      </w:pPr>
    </w:p>
    <w:sectPr w:rsidR="002F0331" w:rsidRPr="000F2AFD" w:rsidSect="0093324D">
      <w:pgSz w:w="11900" w:h="16840"/>
      <w:pgMar w:top="1106" w:right="561" w:bottom="110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C52" w:rsidRDefault="00376C52" w:rsidP="000F2AFD">
      <w:pPr>
        <w:spacing w:after="0" w:line="240" w:lineRule="auto"/>
      </w:pPr>
      <w:r>
        <w:separator/>
      </w:r>
    </w:p>
  </w:endnote>
  <w:endnote w:type="continuationSeparator" w:id="0">
    <w:p w:rsidR="00376C52" w:rsidRDefault="00376C52" w:rsidP="000F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DB3" w:rsidRDefault="00390DB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2.1pt;margin-top:799.8pt;width:10.1pt;height:8.4pt;z-index:-251654144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390DB3" w:rsidRDefault="00390DB3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5E237E">
                  <w:rPr>
                    <w:rStyle w:val="a4"/>
                    <w:rFonts w:eastAsiaTheme="minorHAnsi"/>
                    <w:noProof/>
                  </w:rPr>
                  <w:t>6</w:t>
                </w:r>
                <w:r>
                  <w:rPr>
                    <w:rStyle w:val="a4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DB3" w:rsidRDefault="00390DB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2.1pt;margin-top:799.8pt;width:10.1pt;height:8.4pt;z-index:-251653120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390DB3" w:rsidRDefault="00390DB3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F00E3" w:rsidRPr="008F00E3">
                  <w:rPr>
                    <w:rStyle w:val="a4"/>
                    <w:rFonts w:eastAsiaTheme="minorHAnsi"/>
                    <w:noProof/>
                  </w:rPr>
                  <w:t>26</w:t>
                </w:r>
                <w:r>
                  <w:rPr>
                    <w:rStyle w:val="a4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DB3" w:rsidRDefault="00390DB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7pt;margin-top:795.4pt;width:5.5pt;height:8.15pt;z-index:-251651072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390DB3" w:rsidRDefault="00390DB3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F00E3" w:rsidRPr="008F00E3">
                  <w:rPr>
                    <w:rStyle w:val="a4"/>
                    <w:rFonts w:eastAsiaTheme="minorHAnsi"/>
                    <w:noProof/>
                  </w:rPr>
                  <w:t>1</w:t>
                </w:r>
                <w:r>
                  <w:rPr>
                    <w:rStyle w:val="a4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C52" w:rsidRDefault="00376C52" w:rsidP="000F2AFD">
      <w:pPr>
        <w:spacing w:after="0" w:line="240" w:lineRule="auto"/>
      </w:pPr>
      <w:r>
        <w:separator/>
      </w:r>
    </w:p>
  </w:footnote>
  <w:footnote w:type="continuationSeparator" w:id="0">
    <w:p w:rsidR="00376C52" w:rsidRDefault="00376C52" w:rsidP="000F2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DB3" w:rsidRDefault="00390DB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38"/>
    <w:multiLevelType w:val="hybridMultilevel"/>
    <w:tmpl w:val="57584D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0B69EF"/>
    <w:multiLevelType w:val="multilevel"/>
    <w:tmpl w:val="69D80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C4225C"/>
    <w:multiLevelType w:val="hybridMultilevel"/>
    <w:tmpl w:val="9A8EA4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7E723C"/>
    <w:multiLevelType w:val="multilevel"/>
    <w:tmpl w:val="84622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850C8A"/>
    <w:multiLevelType w:val="multilevel"/>
    <w:tmpl w:val="68CA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0D872DF0"/>
    <w:multiLevelType w:val="multilevel"/>
    <w:tmpl w:val="2A4AB6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835944"/>
    <w:multiLevelType w:val="multilevel"/>
    <w:tmpl w:val="7F567A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B37586"/>
    <w:multiLevelType w:val="multilevel"/>
    <w:tmpl w:val="EAAED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D24C04"/>
    <w:multiLevelType w:val="multilevel"/>
    <w:tmpl w:val="E11226DA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414D4E"/>
    <w:multiLevelType w:val="multilevel"/>
    <w:tmpl w:val="D7126CE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."/>
      <w:lvlJc w:val="left"/>
      <w:pPr>
        <w:ind w:left="29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1195B8B"/>
    <w:multiLevelType w:val="multilevel"/>
    <w:tmpl w:val="68CE473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3F34D5"/>
    <w:multiLevelType w:val="hybridMultilevel"/>
    <w:tmpl w:val="A42E1000"/>
    <w:lvl w:ilvl="0" w:tplc="1D5EF94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E21CB2"/>
    <w:multiLevelType w:val="multilevel"/>
    <w:tmpl w:val="3EA6B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D21A56"/>
    <w:multiLevelType w:val="multilevel"/>
    <w:tmpl w:val="035AD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B610C8"/>
    <w:multiLevelType w:val="multilevel"/>
    <w:tmpl w:val="17821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8A1D2D"/>
    <w:multiLevelType w:val="multilevel"/>
    <w:tmpl w:val="1ACA311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DB5D0F"/>
    <w:multiLevelType w:val="multilevel"/>
    <w:tmpl w:val="A412DD0E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8B138A"/>
    <w:multiLevelType w:val="multilevel"/>
    <w:tmpl w:val="89C01F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7670E3"/>
    <w:multiLevelType w:val="hybridMultilevel"/>
    <w:tmpl w:val="09B0F2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69506D2"/>
    <w:multiLevelType w:val="multilevel"/>
    <w:tmpl w:val="87CAE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384F1A"/>
    <w:multiLevelType w:val="multilevel"/>
    <w:tmpl w:val="9CB205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6C7D7B"/>
    <w:multiLevelType w:val="multilevel"/>
    <w:tmpl w:val="6FE074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F228A5"/>
    <w:multiLevelType w:val="multilevel"/>
    <w:tmpl w:val="D7D6DB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987194"/>
    <w:multiLevelType w:val="multilevel"/>
    <w:tmpl w:val="F5F8C34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473467"/>
    <w:multiLevelType w:val="hybridMultilevel"/>
    <w:tmpl w:val="060C6D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725826"/>
    <w:multiLevelType w:val="multilevel"/>
    <w:tmpl w:val="D2082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22"/>
  </w:num>
  <w:num w:numId="4">
    <w:abstractNumId w:val="12"/>
  </w:num>
  <w:num w:numId="5">
    <w:abstractNumId w:val="16"/>
  </w:num>
  <w:num w:numId="6">
    <w:abstractNumId w:val="25"/>
  </w:num>
  <w:num w:numId="7">
    <w:abstractNumId w:val="23"/>
  </w:num>
  <w:num w:numId="8">
    <w:abstractNumId w:val="10"/>
  </w:num>
  <w:num w:numId="9">
    <w:abstractNumId w:val="7"/>
  </w:num>
  <w:num w:numId="10">
    <w:abstractNumId w:val="9"/>
  </w:num>
  <w:num w:numId="11">
    <w:abstractNumId w:val="9"/>
    <w:lvlOverride w:ilvl="0">
      <w:startOverride w:val="4"/>
    </w:lvlOverride>
  </w:num>
  <w:num w:numId="12">
    <w:abstractNumId w:val="19"/>
  </w:num>
  <w:num w:numId="13">
    <w:abstractNumId w:val="5"/>
  </w:num>
  <w:num w:numId="14">
    <w:abstractNumId w:val="14"/>
  </w:num>
  <w:num w:numId="15">
    <w:abstractNumId w:val="15"/>
  </w:num>
  <w:num w:numId="16">
    <w:abstractNumId w:val="17"/>
  </w:num>
  <w:num w:numId="17">
    <w:abstractNumId w:val="20"/>
  </w:num>
  <w:num w:numId="18">
    <w:abstractNumId w:val="6"/>
  </w:num>
  <w:num w:numId="19">
    <w:abstractNumId w:val="1"/>
  </w:num>
  <w:num w:numId="20">
    <w:abstractNumId w:val="3"/>
  </w:num>
  <w:num w:numId="21">
    <w:abstractNumId w:val="21"/>
  </w:num>
  <w:num w:numId="22">
    <w:abstractNumId w:val="4"/>
  </w:num>
  <w:num w:numId="23">
    <w:abstractNumId w:val="9"/>
    <w:lvlOverride w:ilvl="0">
      <w:startOverride w:val="4"/>
    </w:lvlOverride>
    <w:lvlOverride w:ilvl="1">
      <w:startOverride w:val="2"/>
    </w:lvlOverride>
  </w:num>
  <w:num w:numId="24">
    <w:abstractNumId w:val="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2"/>
  </w:num>
  <w:num w:numId="28">
    <w:abstractNumId w:val="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FD"/>
    <w:rsid w:val="00031886"/>
    <w:rsid w:val="000D5D25"/>
    <w:rsid w:val="000F2AFD"/>
    <w:rsid w:val="002F0331"/>
    <w:rsid w:val="00376C52"/>
    <w:rsid w:val="003865F1"/>
    <w:rsid w:val="00390DB3"/>
    <w:rsid w:val="00393392"/>
    <w:rsid w:val="00471AA5"/>
    <w:rsid w:val="00592C70"/>
    <w:rsid w:val="005C1FBE"/>
    <w:rsid w:val="00626F64"/>
    <w:rsid w:val="008D1312"/>
    <w:rsid w:val="008F00E3"/>
    <w:rsid w:val="0093324D"/>
    <w:rsid w:val="00B54066"/>
    <w:rsid w:val="00BE1C76"/>
    <w:rsid w:val="00C217ED"/>
    <w:rsid w:val="00C63801"/>
    <w:rsid w:val="00CB569A"/>
    <w:rsid w:val="00CC1AD4"/>
    <w:rsid w:val="00D0140B"/>
    <w:rsid w:val="00D1137F"/>
    <w:rsid w:val="00D93B44"/>
    <w:rsid w:val="00DF2091"/>
    <w:rsid w:val="00E7277E"/>
    <w:rsid w:val="00F22E4C"/>
    <w:rsid w:val="00F31440"/>
    <w:rsid w:val="00F52ED9"/>
    <w:rsid w:val="00F76F56"/>
    <w:rsid w:val="00F8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F52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F52E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F52E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Основной текст (2)_"/>
    <w:basedOn w:val="a0"/>
    <w:link w:val="23"/>
    <w:rsid w:val="000F2A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F2AFD"/>
    <w:pPr>
      <w:widowControl w:val="0"/>
      <w:shd w:val="clear" w:color="auto" w:fill="FFFFFF"/>
      <w:spacing w:after="600" w:line="0" w:lineRule="atLeast"/>
      <w:ind w:hanging="120"/>
      <w:jc w:val="center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rsid w:val="000F2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 (3)_"/>
    <w:basedOn w:val="a0"/>
    <w:link w:val="33"/>
    <w:rsid w:val="000F2A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0F2AFD"/>
    <w:pPr>
      <w:widowControl w:val="0"/>
      <w:shd w:val="clear" w:color="auto" w:fill="FFFFFF"/>
      <w:spacing w:before="900" w:after="0" w:line="552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Колонтитул_"/>
    <w:basedOn w:val="a0"/>
    <w:link w:val="12"/>
    <w:rsid w:val="000F2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0F2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Сноска_"/>
    <w:basedOn w:val="a0"/>
    <w:link w:val="a6"/>
    <w:rsid w:val="000F2AF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2pt">
    <w:name w:val="Колонтитул + 12 pt;Полужирный"/>
    <w:basedOn w:val="a3"/>
    <w:rsid w:val="000F2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Колонтитул + 12 pt;Полужирный;Малые прописные"/>
    <w:basedOn w:val="a3"/>
    <w:rsid w:val="000F2AF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6">
    <w:name w:val="Сноска"/>
    <w:basedOn w:val="a"/>
    <w:link w:val="a5"/>
    <w:rsid w:val="000F2AFD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F2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2AFD"/>
  </w:style>
  <w:style w:type="paragraph" w:styleId="a9">
    <w:name w:val="footer"/>
    <w:basedOn w:val="a"/>
    <w:link w:val="aa"/>
    <w:uiPriority w:val="99"/>
    <w:unhideWhenUsed/>
    <w:rsid w:val="000F2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2AFD"/>
  </w:style>
  <w:style w:type="paragraph" w:styleId="ab">
    <w:name w:val="Balloon Text"/>
    <w:basedOn w:val="a"/>
    <w:link w:val="ac"/>
    <w:uiPriority w:val="99"/>
    <w:semiHidden/>
    <w:unhideWhenUsed/>
    <w:rsid w:val="000D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5D2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92C70"/>
    <w:pPr>
      <w:ind w:left="720"/>
      <w:contextualSpacing/>
    </w:pPr>
  </w:style>
  <w:style w:type="character" w:customStyle="1" w:styleId="apple-converted-space">
    <w:name w:val="apple-converted-space"/>
    <w:basedOn w:val="a0"/>
    <w:rsid w:val="00F76F56"/>
  </w:style>
  <w:style w:type="paragraph" w:customStyle="1" w:styleId="1">
    <w:name w:val="Заголовок_1"/>
    <w:basedOn w:val="10"/>
    <w:qFormat/>
    <w:rsid w:val="00F52ED9"/>
    <w:pPr>
      <w:keepNext w:val="0"/>
      <w:keepLines w:val="0"/>
      <w:widowControl w:val="0"/>
      <w:numPr>
        <w:numId w:val="10"/>
      </w:numPr>
      <w:adjustRightInd w:val="0"/>
      <w:spacing w:before="240" w:after="60" w:line="36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color w:val="auto"/>
      <w:kern w:val="32"/>
      <w:sz w:val="24"/>
      <w:szCs w:val="32"/>
      <w:lang w:eastAsia="ru-RU"/>
    </w:rPr>
  </w:style>
  <w:style w:type="paragraph" w:customStyle="1" w:styleId="2">
    <w:name w:val="Заголовок_2"/>
    <w:basedOn w:val="20"/>
    <w:qFormat/>
    <w:rsid w:val="00F52ED9"/>
    <w:pPr>
      <w:keepNext w:val="0"/>
      <w:keepLines w:val="0"/>
      <w:widowControl w:val="0"/>
      <w:numPr>
        <w:ilvl w:val="1"/>
        <w:numId w:val="10"/>
      </w:numPr>
      <w:adjustRightInd w:val="0"/>
      <w:spacing w:before="240" w:after="60" w:line="36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iCs/>
      <w:color w:val="auto"/>
      <w:sz w:val="24"/>
      <w:szCs w:val="28"/>
      <w:lang w:eastAsia="ru-RU"/>
    </w:rPr>
  </w:style>
  <w:style w:type="paragraph" w:customStyle="1" w:styleId="3">
    <w:name w:val="Заголовок_3"/>
    <w:basedOn w:val="30"/>
    <w:qFormat/>
    <w:rsid w:val="00F52ED9"/>
    <w:pPr>
      <w:keepNext w:val="0"/>
      <w:keepLines w:val="0"/>
      <w:widowControl w:val="0"/>
      <w:numPr>
        <w:ilvl w:val="2"/>
        <w:numId w:val="10"/>
      </w:numPr>
      <w:adjustRightInd w:val="0"/>
      <w:spacing w:before="240" w:after="60" w:line="36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b w:val="0"/>
      <w:color w:val="auto"/>
      <w:sz w:val="24"/>
      <w:szCs w:val="26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52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F52E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F52ED9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3">
    <w:name w:val="Нет списка1"/>
    <w:next w:val="a2"/>
    <w:uiPriority w:val="99"/>
    <w:semiHidden/>
    <w:unhideWhenUsed/>
    <w:rsid w:val="00D0140B"/>
  </w:style>
  <w:style w:type="character" w:styleId="ae">
    <w:name w:val="Hyperlink"/>
    <w:basedOn w:val="a0"/>
    <w:rsid w:val="00D0140B"/>
    <w:rPr>
      <w:color w:val="0066CC"/>
      <w:u w:val="single"/>
    </w:rPr>
  </w:style>
  <w:style w:type="character" w:customStyle="1" w:styleId="af">
    <w:name w:val="Колонтитул + Не полужирный"/>
    <w:basedOn w:val="a3"/>
    <w:rsid w:val="00D01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f0"/>
    <w:rsid w:val="00D014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Exact1">
    <w:name w:val="Подпись к картинке Exact1"/>
    <w:basedOn w:val="Exact"/>
    <w:rsid w:val="00D014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">
    <w:name w:val="Заголовок №1_"/>
    <w:basedOn w:val="a0"/>
    <w:link w:val="15"/>
    <w:rsid w:val="00D014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4">
    <w:name w:val="Основной текст (3) + Не полужирный;Не курсив"/>
    <w:basedOn w:val="32"/>
    <w:rsid w:val="00D0140B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FFFFFF"/>
    </w:rPr>
  </w:style>
  <w:style w:type="character" w:customStyle="1" w:styleId="24">
    <w:name w:val="Основной текст (2) + Полужирный;Курсив"/>
    <w:basedOn w:val="22"/>
    <w:rsid w:val="00D014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">
    <w:name w:val="Основной текст (2) + Полужирный;Курсив1"/>
    <w:basedOn w:val="22"/>
    <w:rsid w:val="00D014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0">
    <w:name w:val="Основной текст (2)2"/>
    <w:basedOn w:val="22"/>
    <w:rsid w:val="00D01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1">
    <w:name w:val="Подпись к таблице_"/>
    <w:basedOn w:val="a0"/>
    <w:link w:val="af2"/>
    <w:rsid w:val="00D0140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"/>
    <w:basedOn w:val="22"/>
    <w:rsid w:val="00D01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basedOn w:val="22"/>
    <w:rsid w:val="00D01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1">
    <w:name w:val="Основной текст (2) + 14 pt1"/>
    <w:basedOn w:val="22"/>
    <w:rsid w:val="00D01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Полужирный1"/>
    <w:basedOn w:val="22"/>
    <w:rsid w:val="00D01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2"/>
    <w:rsid w:val="00D01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2"/>
    <w:rsid w:val="00D01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Курсив"/>
    <w:basedOn w:val="22"/>
    <w:rsid w:val="00D014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2"/>
    <w:rsid w:val="00D01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"/>
    <w:basedOn w:val="22"/>
    <w:rsid w:val="00D01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D01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1">
    <w:name w:val="Основной текст (2) + 10 pt1"/>
    <w:basedOn w:val="22"/>
    <w:rsid w:val="00D01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"/>
    <w:basedOn w:val="22"/>
    <w:rsid w:val="00D01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2"/>
    <w:rsid w:val="00D01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2"/>
    <w:rsid w:val="00D01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;Курсив"/>
    <w:basedOn w:val="22"/>
    <w:rsid w:val="00D014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75pt0">
    <w:name w:val="Основной текст (2) + 7;5 pt;Курсив"/>
    <w:basedOn w:val="22"/>
    <w:rsid w:val="00D014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6">
    <w:name w:val="Колонтитул + Не полужирный1"/>
    <w:basedOn w:val="a3"/>
    <w:rsid w:val="00D01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0">
    <w:name w:val="Основной текст (2) + 10 pt;Полужирный"/>
    <w:basedOn w:val="22"/>
    <w:rsid w:val="00D01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8pt1">
    <w:name w:val="Основной текст (2) + 8 pt;Курсив"/>
    <w:basedOn w:val="22"/>
    <w:rsid w:val="00D014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0140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0140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0140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05pt0">
    <w:name w:val="Основной текст (2) + 10;5 pt"/>
    <w:basedOn w:val="22"/>
    <w:rsid w:val="00D01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2">
    <w:name w:val="Колонтитул1"/>
    <w:basedOn w:val="a"/>
    <w:link w:val="a3"/>
    <w:rsid w:val="00D0140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af0">
    <w:name w:val="Подпись к картинке"/>
    <w:basedOn w:val="a"/>
    <w:link w:val="Exact"/>
    <w:rsid w:val="00D0140B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5">
    <w:name w:val="Заголовок №1"/>
    <w:basedOn w:val="a"/>
    <w:link w:val="14"/>
    <w:rsid w:val="00D0140B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2">
    <w:name w:val="Основной текст (2)1"/>
    <w:basedOn w:val="a"/>
    <w:rsid w:val="00D0140B"/>
    <w:pPr>
      <w:widowControl w:val="0"/>
      <w:shd w:val="clear" w:color="auto" w:fill="FFFFFF"/>
      <w:spacing w:before="240" w:after="240" w:line="326" w:lineRule="exact"/>
      <w:ind w:hanging="36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customStyle="1" w:styleId="310">
    <w:name w:val="Основной текст (3)1"/>
    <w:basedOn w:val="a"/>
    <w:rsid w:val="00D0140B"/>
    <w:pPr>
      <w:widowControl w:val="0"/>
      <w:shd w:val="clear" w:color="auto" w:fill="FFFFFF"/>
      <w:spacing w:before="420" w:after="240" w:line="326" w:lineRule="exact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 w:bidi="ru-RU"/>
    </w:rPr>
  </w:style>
  <w:style w:type="paragraph" w:customStyle="1" w:styleId="af2">
    <w:name w:val="Подпись к таблице"/>
    <w:basedOn w:val="a"/>
    <w:link w:val="af1"/>
    <w:rsid w:val="00D0140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0140B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D0140B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rsid w:val="00D0140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D0140B"/>
  </w:style>
  <w:style w:type="character" w:customStyle="1" w:styleId="1Exact">
    <w:name w:val="Заголовок №1 Exact"/>
    <w:basedOn w:val="a0"/>
    <w:rsid w:val="00D01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sid w:val="00D01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1">
    <w:name w:val="Основной текст (4) Exact1"/>
    <w:basedOn w:val="4"/>
    <w:rsid w:val="00D0140B"/>
    <w:rPr>
      <w:rFonts w:ascii="Times New Roman" w:eastAsia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26">
    <w:name w:val="Подпись к таблице (2)_"/>
    <w:basedOn w:val="a0"/>
    <w:link w:val="27"/>
    <w:rsid w:val="00D014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BookAntiqua16pt">
    <w:name w:val="Основной текст (2) + Book Antiqua;16 pt;Полужирный;Курсив"/>
    <w:basedOn w:val="22"/>
    <w:rsid w:val="00D0140B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85pt1">
    <w:name w:val="Основной текст (2) + 8;5 pt;Полужирный"/>
    <w:basedOn w:val="22"/>
    <w:rsid w:val="00D01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2">
    <w:name w:val="Основной текст (2) + 8;5 pt;Полужирный;Курсив"/>
    <w:basedOn w:val="22"/>
    <w:rsid w:val="00D014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">
    <w:name w:val="Колонтитул2"/>
    <w:basedOn w:val="a3"/>
    <w:rsid w:val="00D01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7">
    <w:name w:val="Подпись к таблице (2)"/>
    <w:basedOn w:val="a"/>
    <w:link w:val="26"/>
    <w:rsid w:val="00D0140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styleId="af3">
    <w:name w:val="Table Grid"/>
    <w:basedOn w:val="a1"/>
    <w:uiPriority w:val="59"/>
    <w:rsid w:val="00D0140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F52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F52E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F52E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Основной текст (2)_"/>
    <w:basedOn w:val="a0"/>
    <w:link w:val="23"/>
    <w:rsid w:val="000F2A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F2AFD"/>
    <w:pPr>
      <w:widowControl w:val="0"/>
      <w:shd w:val="clear" w:color="auto" w:fill="FFFFFF"/>
      <w:spacing w:after="600" w:line="0" w:lineRule="atLeast"/>
      <w:ind w:hanging="120"/>
      <w:jc w:val="center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rsid w:val="000F2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 (3)_"/>
    <w:basedOn w:val="a0"/>
    <w:link w:val="33"/>
    <w:rsid w:val="000F2A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0F2AFD"/>
    <w:pPr>
      <w:widowControl w:val="0"/>
      <w:shd w:val="clear" w:color="auto" w:fill="FFFFFF"/>
      <w:spacing w:before="900" w:after="0" w:line="552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Колонтитул_"/>
    <w:basedOn w:val="a0"/>
    <w:link w:val="12"/>
    <w:rsid w:val="000F2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0F2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Сноска_"/>
    <w:basedOn w:val="a0"/>
    <w:link w:val="a6"/>
    <w:rsid w:val="000F2AF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2pt">
    <w:name w:val="Колонтитул + 12 pt;Полужирный"/>
    <w:basedOn w:val="a3"/>
    <w:rsid w:val="000F2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Колонтитул + 12 pt;Полужирный;Малые прописные"/>
    <w:basedOn w:val="a3"/>
    <w:rsid w:val="000F2AF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6">
    <w:name w:val="Сноска"/>
    <w:basedOn w:val="a"/>
    <w:link w:val="a5"/>
    <w:rsid w:val="000F2AFD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F2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2AFD"/>
  </w:style>
  <w:style w:type="paragraph" w:styleId="a9">
    <w:name w:val="footer"/>
    <w:basedOn w:val="a"/>
    <w:link w:val="aa"/>
    <w:uiPriority w:val="99"/>
    <w:unhideWhenUsed/>
    <w:rsid w:val="000F2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2AFD"/>
  </w:style>
  <w:style w:type="paragraph" w:styleId="ab">
    <w:name w:val="Balloon Text"/>
    <w:basedOn w:val="a"/>
    <w:link w:val="ac"/>
    <w:uiPriority w:val="99"/>
    <w:semiHidden/>
    <w:unhideWhenUsed/>
    <w:rsid w:val="000D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5D2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92C70"/>
    <w:pPr>
      <w:ind w:left="720"/>
      <w:contextualSpacing/>
    </w:pPr>
  </w:style>
  <w:style w:type="character" w:customStyle="1" w:styleId="apple-converted-space">
    <w:name w:val="apple-converted-space"/>
    <w:basedOn w:val="a0"/>
    <w:rsid w:val="00F76F56"/>
  </w:style>
  <w:style w:type="paragraph" w:customStyle="1" w:styleId="1">
    <w:name w:val="Заголовок_1"/>
    <w:basedOn w:val="10"/>
    <w:qFormat/>
    <w:rsid w:val="00F52ED9"/>
    <w:pPr>
      <w:keepNext w:val="0"/>
      <w:keepLines w:val="0"/>
      <w:widowControl w:val="0"/>
      <w:numPr>
        <w:numId w:val="10"/>
      </w:numPr>
      <w:adjustRightInd w:val="0"/>
      <w:spacing w:before="240" w:after="60" w:line="36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color w:val="auto"/>
      <w:kern w:val="32"/>
      <w:sz w:val="24"/>
      <w:szCs w:val="32"/>
      <w:lang w:eastAsia="ru-RU"/>
    </w:rPr>
  </w:style>
  <w:style w:type="paragraph" w:customStyle="1" w:styleId="2">
    <w:name w:val="Заголовок_2"/>
    <w:basedOn w:val="20"/>
    <w:qFormat/>
    <w:rsid w:val="00F52ED9"/>
    <w:pPr>
      <w:keepNext w:val="0"/>
      <w:keepLines w:val="0"/>
      <w:widowControl w:val="0"/>
      <w:numPr>
        <w:ilvl w:val="1"/>
        <w:numId w:val="10"/>
      </w:numPr>
      <w:adjustRightInd w:val="0"/>
      <w:spacing w:before="240" w:after="60" w:line="36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iCs/>
      <w:color w:val="auto"/>
      <w:sz w:val="24"/>
      <w:szCs w:val="28"/>
      <w:lang w:eastAsia="ru-RU"/>
    </w:rPr>
  </w:style>
  <w:style w:type="paragraph" w:customStyle="1" w:styleId="3">
    <w:name w:val="Заголовок_3"/>
    <w:basedOn w:val="30"/>
    <w:qFormat/>
    <w:rsid w:val="00F52ED9"/>
    <w:pPr>
      <w:keepNext w:val="0"/>
      <w:keepLines w:val="0"/>
      <w:widowControl w:val="0"/>
      <w:numPr>
        <w:ilvl w:val="2"/>
        <w:numId w:val="10"/>
      </w:numPr>
      <w:adjustRightInd w:val="0"/>
      <w:spacing w:before="240" w:after="60" w:line="36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b w:val="0"/>
      <w:color w:val="auto"/>
      <w:sz w:val="24"/>
      <w:szCs w:val="26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52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F52E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F52ED9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3">
    <w:name w:val="Нет списка1"/>
    <w:next w:val="a2"/>
    <w:uiPriority w:val="99"/>
    <w:semiHidden/>
    <w:unhideWhenUsed/>
    <w:rsid w:val="00D0140B"/>
  </w:style>
  <w:style w:type="character" w:styleId="ae">
    <w:name w:val="Hyperlink"/>
    <w:basedOn w:val="a0"/>
    <w:rsid w:val="00D0140B"/>
    <w:rPr>
      <w:color w:val="0066CC"/>
      <w:u w:val="single"/>
    </w:rPr>
  </w:style>
  <w:style w:type="character" w:customStyle="1" w:styleId="af">
    <w:name w:val="Колонтитул + Не полужирный"/>
    <w:basedOn w:val="a3"/>
    <w:rsid w:val="00D01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f0"/>
    <w:rsid w:val="00D014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Exact1">
    <w:name w:val="Подпись к картинке Exact1"/>
    <w:basedOn w:val="Exact"/>
    <w:rsid w:val="00D014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">
    <w:name w:val="Заголовок №1_"/>
    <w:basedOn w:val="a0"/>
    <w:link w:val="15"/>
    <w:rsid w:val="00D014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4">
    <w:name w:val="Основной текст (3) + Не полужирный;Не курсив"/>
    <w:basedOn w:val="32"/>
    <w:rsid w:val="00D0140B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FFFFFF"/>
    </w:rPr>
  </w:style>
  <w:style w:type="character" w:customStyle="1" w:styleId="24">
    <w:name w:val="Основной текст (2) + Полужирный;Курсив"/>
    <w:basedOn w:val="22"/>
    <w:rsid w:val="00D014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">
    <w:name w:val="Основной текст (2) + Полужирный;Курсив1"/>
    <w:basedOn w:val="22"/>
    <w:rsid w:val="00D014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0">
    <w:name w:val="Основной текст (2)2"/>
    <w:basedOn w:val="22"/>
    <w:rsid w:val="00D01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1">
    <w:name w:val="Подпись к таблице_"/>
    <w:basedOn w:val="a0"/>
    <w:link w:val="af2"/>
    <w:rsid w:val="00D0140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"/>
    <w:basedOn w:val="22"/>
    <w:rsid w:val="00D01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basedOn w:val="22"/>
    <w:rsid w:val="00D01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1">
    <w:name w:val="Основной текст (2) + 14 pt1"/>
    <w:basedOn w:val="22"/>
    <w:rsid w:val="00D01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Полужирный1"/>
    <w:basedOn w:val="22"/>
    <w:rsid w:val="00D01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2"/>
    <w:rsid w:val="00D01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2"/>
    <w:rsid w:val="00D01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Курсив"/>
    <w:basedOn w:val="22"/>
    <w:rsid w:val="00D014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2"/>
    <w:rsid w:val="00D01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"/>
    <w:basedOn w:val="22"/>
    <w:rsid w:val="00D01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D01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1">
    <w:name w:val="Основной текст (2) + 10 pt1"/>
    <w:basedOn w:val="22"/>
    <w:rsid w:val="00D01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"/>
    <w:basedOn w:val="22"/>
    <w:rsid w:val="00D01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2"/>
    <w:rsid w:val="00D01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2"/>
    <w:rsid w:val="00D01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;Курсив"/>
    <w:basedOn w:val="22"/>
    <w:rsid w:val="00D014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75pt0">
    <w:name w:val="Основной текст (2) + 7;5 pt;Курсив"/>
    <w:basedOn w:val="22"/>
    <w:rsid w:val="00D014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6">
    <w:name w:val="Колонтитул + Не полужирный1"/>
    <w:basedOn w:val="a3"/>
    <w:rsid w:val="00D01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0">
    <w:name w:val="Основной текст (2) + 10 pt;Полужирный"/>
    <w:basedOn w:val="22"/>
    <w:rsid w:val="00D01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8pt1">
    <w:name w:val="Основной текст (2) + 8 pt;Курсив"/>
    <w:basedOn w:val="22"/>
    <w:rsid w:val="00D014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0140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0140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0140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05pt0">
    <w:name w:val="Основной текст (2) + 10;5 pt"/>
    <w:basedOn w:val="22"/>
    <w:rsid w:val="00D01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2">
    <w:name w:val="Колонтитул1"/>
    <w:basedOn w:val="a"/>
    <w:link w:val="a3"/>
    <w:rsid w:val="00D0140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af0">
    <w:name w:val="Подпись к картинке"/>
    <w:basedOn w:val="a"/>
    <w:link w:val="Exact"/>
    <w:rsid w:val="00D0140B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5">
    <w:name w:val="Заголовок №1"/>
    <w:basedOn w:val="a"/>
    <w:link w:val="14"/>
    <w:rsid w:val="00D0140B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2">
    <w:name w:val="Основной текст (2)1"/>
    <w:basedOn w:val="a"/>
    <w:rsid w:val="00D0140B"/>
    <w:pPr>
      <w:widowControl w:val="0"/>
      <w:shd w:val="clear" w:color="auto" w:fill="FFFFFF"/>
      <w:spacing w:before="240" w:after="240" w:line="326" w:lineRule="exact"/>
      <w:ind w:hanging="36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customStyle="1" w:styleId="310">
    <w:name w:val="Основной текст (3)1"/>
    <w:basedOn w:val="a"/>
    <w:rsid w:val="00D0140B"/>
    <w:pPr>
      <w:widowControl w:val="0"/>
      <w:shd w:val="clear" w:color="auto" w:fill="FFFFFF"/>
      <w:spacing w:before="420" w:after="240" w:line="326" w:lineRule="exact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 w:bidi="ru-RU"/>
    </w:rPr>
  </w:style>
  <w:style w:type="paragraph" w:customStyle="1" w:styleId="af2">
    <w:name w:val="Подпись к таблице"/>
    <w:basedOn w:val="a"/>
    <w:link w:val="af1"/>
    <w:rsid w:val="00D0140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0140B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D0140B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rsid w:val="00D0140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D0140B"/>
  </w:style>
  <w:style w:type="character" w:customStyle="1" w:styleId="1Exact">
    <w:name w:val="Заголовок №1 Exact"/>
    <w:basedOn w:val="a0"/>
    <w:rsid w:val="00D01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sid w:val="00D01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1">
    <w:name w:val="Основной текст (4) Exact1"/>
    <w:basedOn w:val="4"/>
    <w:rsid w:val="00D0140B"/>
    <w:rPr>
      <w:rFonts w:ascii="Times New Roman" w:eastAsia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26">
    <w:name w:val="Подпись к таблице (2)_"/>
    <w:basedOn w:val="a0"/>
    <w:link w:val="27"/>
    <w:rsid w:val="00D014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BookAntiqua16pt">
    <w:name w:val="Основной текст (2) + Book Antiqua;16 pt;Полужирный;Курсив"/>
    <w:basedOn w:val="22"/>
    <w:rsid w:val="00D0140B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85pt1">
    <w:name w:val="Основной текст (2) + 8;5 pt;Полужирный"/>
    <w:basedOn w:val="22"/>
    <w:rsid w:val="00D01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2">
    <w:name w:val="Основной текст (2) + 8;5 pt;Полужирный;Курсив"/>
    <w:basedOn w:val="22"/>
    <w:rsid w:val="00D014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">
    <w:name w:val="Колонтитул2"/>
    <w:basedOn w:val="a3"/>
    <w:rsid w:val="00D01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7">
    <w:name w:val="Подпись к таблице (2)"/>
    <w:basedOn w:val="a"/>
    <w:link w:val="26"/>
    <w:rsid w:val="00D0140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styleId="af3">
    <w:name w:val="Table Grid"/>
    <w:basedOn w:val="a1"/>
    <w:uiPriority w:val="59"/>
    <w:rsid w:val="00D0140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8D5A0-9560-4125-8B69-C77DBC01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27</Pages>
  <Words>6594</Words>
  <Characters>37591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cp:lastPrinted>2015-06-02T08:06:00Z</cp:lastPrinted>
  <dcterms:created xsi:type="dcterms:W3CDTF">2015-04-13T08:44:00Z</dcterms:created>
  <dcterms:modified xsi:type="dcterms:W3CDTF">2015-06-02T08:09:00Z</dcterms:modified>
</cp:coreProperties>
</file>