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2A" w:rsidRDefault="004F4E2A">
      <w:pPr>
        <w:jc w:val="center"/>
        <w:rPr>
          <w:b/>
          <w:bCs/>
          <w:sz w:val="24"/>
          <w:szCs w:val="24"/>
        </w:rPr>
      </w:pPr>
    </w:p>
    <w:p w:rsidR="004F4E2A" w:rsidRDefault="004F4E2A">
      <w:pPr>
        <w:jc w:val="center"/>
        <w:rPr>
          <w:b/>
          <w:bCs/>
          <w:sz w:val="24"/>
          <w:szCs w:val="24"/>
        </w:rPr>
      </w:pPr>
    </w:p>
    <w:p w:rsidR="004F4E2A" w:rsidRDefault="004F4E2A">
      <w:pPr>
        <w:jc w:val="center"/>
        <w:rPr>
          <w:b/>
          <w:bCs/>
          <w:sz w:val="24"/>
          <w:szCs w:val="24"/>
        </w:rPr>
      </w:pPr>
    </w:p>
    <w:p w:rsidR="004F4E2A" w:rsidRDefault="004F4E2A">
      <w:pPr>
        <w:jc w:val="center"/>
        <w:rPr>
          <w:b/>
          <w:bCs/>
          <w:sz w:val="24"/>
          <w:szCs w:val="24"/>
        </w:rPr>
      </w:pPr>
    </w:p>
    <w:p w:rsidR="0024264B" w:rsidRDefault="0024264B" w:rsidP="00F020B6">
      <w:pPr>
        <w:jc w:val="center"/>
        <w:rPr>
          <w:b/>
          <w:bCs/>
          <w:sz w:val="24"/>
          <w:szCs w:val="24"/>
        </w:rPr>
        <w:sectPr w:rsidR="0024264B" w:rsidSect="0024264B">
          <w:pgSz w:w="16840" w:h="23814" w:code="8"/>
          <w:pgMar w:top="851" w:right="397" w:bottom="142" w:left="397" w:header="709" w:footer="709" w:gutter="0"/>
          <w:cols w:space="709"/>
        </w:sectPr>
      </w:pPr>
    </w:p>
    <w:p w:rsidR="002D2F9A" w:rsidRDefault="002D2F9A" w:rsidP="00F020B6">
      <w:pPr>
        <w:jc w:val="center"/>
        <w:rPr>
          <w:b/>
          <w:bCs/>
          <w:sz w:val="24"/>
          <w:szCs w:val="24"/>
        </w:rPr>
      </w:pPr>
    </w:p>
    <w:p w:rsidR="002D2F9A" w:rsidRDefault="002D2F9A" w:rsidP="00F020B6">
      <w:pPr>
        <w:jc w:val="center"/>
        <w:rPr>
          <w:b/>
          <w:bCs/>
          <w:sz w:val="24"/>
          <w:szCs w:val="24"/>
        </w:rPr>
      </w:pPr>
    </w:p>
    <w:p w:rsidR="002D2F9A" w:rsidRDefault="002D2F9A" w:rsidP="00F020B6">
      <w:pPr>
        <w:jc w:val="center"/>
        <w:rPr>
          <w:b/>
          <w:bCs/>
          <w:sz w:val="24"/>
          <w:szCs w:val="24"/>
        </w:rPr>
      </w:pPr>
    </w:p>
    <w:p w:rsidR="002D2F9A" w:rsidRDefault="002D2F9A" w:rsidP="00F020B6">
      <w:pPr>
        <w:jc w:val="center"/>
        <w:rPr>
          <w:b/>
          <w:bCs/>
          <w:sz w:val="24"/>
          <w:szCs w:val="24"/>
        </w:rPr>
      </w:pPr>
    </w:p>
    <w:p w:rsidR="002D2F9A" w:rsidRDefault="002D2F9A" w:rsidP="00F020B6">
      <w:pPr>
        <w:jc w:val="center"/>
        <w:rPr>
          <w:b/>
          <w:bCs/>
          <w:sz w:val="24"/>
          <w:szCs w:val="24"/>
        </w:rPr>
      </w:pPr>
    </w:p>
    <w:p w:rsidR="002D2F9A" w:rsidRDefault="002D2F9A" w:rsidP="00F020B6">
      <w:pPr>
        <w:jc w:val="center"/>
        <w:rPr>
          <w:b/>
          <w:bCs/>
          <w:sz w:val="24"/>
          <w:szCs w:val="24"/>
        </w:rPr>
      </w:pP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</w:p>
    <w:p w:rsidR="002D2F9A" w:rsidRDefault="002D2F9A" w:rsidP="00F020B6">
      <w:pPr>
        <w:jc w:val="center"/>
        <w:rPr>
          <w:b/>
          <w:bCs/>
          <w:sz w:val="24"/>
          <w:szCs w:val="24"/>
        </w:rPr>
      </w:pP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"Утверждаю"</w:t>
      </w:r>
    </w:p>
    <w:p w:rsidR="00DB4F62" w:rsidRDefault="00DB4F62" w:rsidP="00DB4F62">
      <w:pPr>
        <w:tabs>
          <w:tab w:val="left" w:pos="90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Директор </w:t>
      </w:r>
      <w:proofErr w:type="spellStart"/>
      <w:r>
        <w:rPr>
          <w:b/>
          <w:bCs/>
          <w:sz w:val="24"/>
          <w:szCs w:val="24"/>
        </w:rPr>
        <w:t>Новомосковского</w:t>
      </w:r>
      <w:proofErr w:type="spellEnd"/>
      <w:r>
        <w:rPr>
          <w:b/>
          <w:bCs/>
          <w:sz w:val="24"/>
          <w:szCs w:val="24"/>
        </w:rPr>
        <w:t xml:space="preserve"> филиала</w:t>
      </w:r>
    </w:p>
    <w:p w:rsidR="00DB4F62" w:rsidRDefault="00DB4F62" w:rsidP="00DB4F62">
      <w:pPr>
        <w:tabs>
          <w:tab w:val="left" w:pos="90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ГОУ СПО ТО ТКПТС</w:t>
      </w:r>
    </w:p>
    <w:p w:rsidR="00DB4F62" w:rsidRDefault="00DB4F62" w:rsidP="00DB4F62">
      <w:pPr>
        <w:tabs>
          <w:tab w:val="left" w:pos="90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____________________ Демидова В. Д.</w:t>
      </w:r>
    </w:p>
    <w:p w:rsidR="00DB4F62" w:rsidRDefault="00DB4F62" w:rsidP="00DB4F62">
      <w:pPr>
        <w:tabs>
          <w:tab w:val="left" w:pos="90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"___"_______________ 2014 г.</w:t>
      </w: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</w:p>
    <w:p w:rsidR="00DB4F62" w:rsidRDefault="00DB4F62" w:rsidP="00F020B6">
      <w:pPr>
        <w:jc w:val="center"/>
        <w:rPr>
          <w:b/>
          <w:bCs/>
          <w:sz w:val="24"/>
          <w:szCs w:val="24"/>
        </w:rPr>
      </w:pPr>
    </w:p>
    <w:p w:rsidR="002D2F9A" w:rsidRDefault="002D2F9A" w:rsidP="00F020B6">
      <w:pPr>
        <w:jc w:val="center"/>
        <w:rPr>
          <w:b/>
          <w:bCs/>
          <w:sz w:val="24"/>
          <w:szCs w:val="24"/>
        </w:rPr>
      </w:pPr>
    </w:p>
    <w:p w:rsidR="00A12E65" w:rsidRDefault="00A12E65" w:rsidP="00A12E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F020B6">
        <w:rPr>
          <w:b/>
          <w:bCs/>
          <w:sz w:val="24"/>
          <w:szCs w:val="24"/>
        </w:rPr>
        <w:t xml:space="preserve">Специальность 051001 «Профессиональное обучение» (по отраслям) </w:t>
      </w:r>
    </w:p>
    <w:p w:rsidR="00F020B6" w:rsidRDefault="00A12E65" w:rsidP="00A12E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F020B6">
        <w:rPr>
          <w:b/>
          <w:bCs/>
          <w:sz w:val="24"/>
          <w:szCs w:val="24"/>
        </w:rPr>
        <w:t xml:space="preserve">Календарный график учебного процесса  на 2014-2015 </w:t>
      </w:r>
      <w:proofErr w:type="spellStart"/>
      <w:r w:rsidR="00F020B6">
        <w:rPr>
          <w:b/>
          <w:bCs/>
          <w:sz w:val="24"/>
          <w:szCs w:val="24"/>
        </w:rPr>
        <w:t>уч</w:t>
      </w:r>
      <w:proofErr w:type="spellEnd"/>
      <w:r w:rsidR="00F020B6">
        <w:rPr>
          <w:b/>
          <w:bCs/>
          <w:sz w:val="24"/>
          <w:szCs w:val="24"/>
        </w:rPr>
        <w:t>. год</w:t>
      </w:r>
    </w:p>
    <w:p w:rsidR="00F020B6" w:rsidRDefault="00F020B6" w:rsidP="00F020B6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12E65" w:rsidRPr="00A12E65" w:rsidTr="00A12E65">
        <w:tc>
          <w:tcPr>
            <w:tcW w:w="851" w:type="dxa"/>
            <w:tcBorders>
              <w:bottom w:val="single" w:sz="4" w:space="0" w:color="auto"/>
            </w:tcBorders>
          </w:tcPr>
          <w:p w:rsidR="007F7FC4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134" w:type="dxa"/>
            <w:gridSpan w:val="4"/>
          </w:tcPr>
          <w:p w:rsidR="007F7FC4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1417" w:type="dxa"/>
            <w:gridSpan w:val="5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7F7FC4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1418" w:type="dxa"/>
            <w:gridSpan w:val="5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gridSpan w:val="4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1417" w:type="dxa"/>
            <w:gridSpan w:val="5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gridSpan w:val="4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июнь</w:t>
            </w:r>
          </w:p>
        </w:tc>
        <w:tc>
          <w:tcPr>
            <w:tcW w:w="1418" w:type="dxa"/>
            <w:gridSpan w:val="5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июль</w:t>
            </w:r>
          </w:p>
        </w:tc>
        <w:tc>
          <w:tcPr>
            <w:tcW w:w="1134" w:type="dxa"/>
            <w:gridSpan w:val="4"/>
          </w:tcPr>
          <w:p w:rsidR="007F7FC4" w:rsidRPr="00A12E65" w:rsidRDefault="007F7FC4" w:rsidP="00A12E65">
            <w:pPr>
              <w:jc w:val="center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август</w:t>
            </w:r>
          </w:p>
        </w:tc>
      </w:tr>
      <w:tr w:rsidR="00A12E65" w:rsidRPr="00A12E65" w:rsidTr="00A12E65">
        <w:trPr>
          <w:cantSplit/>
          <w:trHeight w:val="1134"/>
        </w:trPr>
        <w:tc>
          <w:tcPr>
            <w:tcW w:w="851" w:type="dxa"/>
            <w:tcBorders>
              <w:tl2br w:val="single" w:sz="4" w:space="0" w:color="auto"/>
            </w:tcBorders>
          </w:tcPr>
          <w:p w:rsidR="00F020B6" w:rsidRPr="00A12E65" w:rsidRDefault="0024264B" w:rsidP="00A12E65">
            <w:pPr>
              <w:jc w:val="right"/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Неделя</w:t>
            </w:r>
          </w:p>
          <w:p w:rsidR="00A12E65" w:rsidRPr="00A12E65" w:rsidRDefault="00A12E65" w:rsidP="0024264B">
            <w:pPr>
              <w:rPr>
                <w:b/>
                <w:bCs/>
                <w:sz w:val="16"/>
                <w:szCs w:val="16"/>
              </w:rPr>
            </w:pPr>
          </w:p>
          <w:p w:rsidR="00A12E65" w:rsidRPr="00A12E65" w:rsidRDefault="00A12E65" w:rsidP="0024264B">
            <w:pPr>
              <w:rPr>
                <w:b/>
                <w:bCs/>
                <w:sz w:val="16"/>
                <w:szCs w:val="16"/>
              </w:rPr>
            </w:pPr>
          </w:p>
          <w:p w:rsidR="0024264B" w:rsidRPr="00A12E65" w:rsidRDefault="0024264B" w:rsidP="0024264B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№гр.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83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84" w:type="dxa"/>
            <w:textDirection w:val="btLr"/>
          </w:tcPr>
          <w:p w:rsidR="00F020B6" w:rsidRPr="00A12E65" w:rsidRDefault="0024264B" w:rsidP="00A12E65">
            <w:pPr>
              <w:ind w:left="113" w:right="113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12E65">
              <w:rPr>
                <w:rFonts w:asciiTheme="minorHAnsi" w:hAnsiTheme="minorHAnsi"/>
                <w:b/>
                <w:bCs/>
                <w:sz w:val="16"/>
                <w:szCs w:val="16"/>
              </w:rPr>
              <w:t>52</w:t>
            </w:r>
          </w:p>
        </w:tc>
      </w:tr>
      <w:tr w:rsidR="00A12E65" w:rsidRPr="00A12E65" w:rsidTr="00A12E65">
        <w:tc>
          <w:tcPr>
            <w:tcW w:w="851" w:type="dxa"/>
          </w:tcPr>
          <w:p w:rsidR="00F020B6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Очная форма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12E65" w:rsidRPr="00A12E65" w:rsidTr="00A12E65">
        <w:tc>
          <w:tcPr>
            <w:tcW w:w="851" w:type="dxa"/>
          </w:tcPr>
          <w:p w:rsidR="00F020B6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Н - 321</w:t>
            </w:r>
          </w:p>
          <w:p w:rsidR="0024264B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</w:tr>
      <w:tr w:rsidR="00A12E65" w:rsidRPr="00A12E65" w:rsidTr="00A12E65">
        <w:tc>
          <w:tcPr>
            <w:tcW w:w="851" w:type="dxa"/>
          </w:tcPr>
          <w:p w:rsidR="00F020B6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Н-251</w:t>
            </w:r>
          </w:p>
          <w:p w:rsidR="0024264B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12E65" w:rsidRPr="00A12E65" w:rsidTr="00A12E65">
        <w:tc>
          <w:tcPr>
            <w:tcW w:w="851" w:type="dxa"/>
          </w:tcPr>
          <w:p w:rsidR="00F020B6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Заочная форма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12E65" w:rsidRPr="00A12E65" w:rsidTr="00A12E65">
        <w:tc>
          <w:tcPr>
            <w:tcW w:w="851" w:type="dxa"/>
          </w:tcPr>
          <w:p w:rsidR="00F020B6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ТОиР-31</w:t>
            </w:r>
          </w:p>
          <w:p w:rsidR="0024264B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</w:tr>
      <w:tr w:rsidR="00A12E65" w:rsidRPr="00A12E65" w:rsidTr="00A12E65">
        <w:tc>
          <w:tcPr>
            <w:tcW w:w="851" w:type="dxa"/>
          </w:tcPr>
          <w:p w:rsidR="00F020B6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ТОиР-41</w:t>
            </w:r>
          </w:p>
          <w:p w:rsidR="0024264B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4 курс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</w:tr>
      <w:tr w:rsidR="00A12E65" w:rsidRPr="00A12E65" w:rsidTr="00A12E65">
        <w:tc>
          <w:tcPr>
            <w:tcW w:w="851" w:type="dxa"/>
          </w:tcPr>
          <w:p w:rsidR="00F020B6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ТОиР-51</w:t>
            </w:r>
          </w:p>
          <w:p w:rsidR="0024264B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5 курс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</w:tr>
      <w:tr w:rsidR="00A12E65" w:rsidRPr="00A12E65" w:rsidTr="00A12E65">
        <w:tc>
          <w:tcPr>
            <w:tcW w:w="851" w:type="dxa"/>
          </w:tcPr>
          <w:p w:rsidR="00F020B6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ТОиР-61</w:t>
            </w:r>
          </w:p>
          <w:p w:rsidR="0024264B" w:rsidRPr="00A12E65" w:rsidRDefault="0024264B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6 курс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2E65">
              <w:rPr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8D3A9D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F020B6" w:rsidRPr="00A12E65" w:rsidRDefault="007F7FC4" w:rsidP="00F020B6">
            <w:pPr>
              <w:rPr>
                <w:b/>
                <w:bCs/>
                <w:sz w:val="16"/>
                <w:szCs w:val="16"/>
              </w:rPr>
            </w:pPr>
            <w:r w:rsidRPr="00A12E65"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F020B6" w:rsidRPr="00A12E65" w:rsidRDefault="00F020B6" w:rsidP="00F020B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8D3A9D" w:rsidRDefault="00F020B6" w:rsidP="008D3A9D">
      <w:pPr>
        <w:rPr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8D3A9D">
        <w:rPr>
          <w:sz w:val="16"/>
          <w:szCs w:val="16"/>
        </w:rPr>
        <w:t xml:space="preserve">                                           </w:t>
      </w:r>
    </w:p>
    <w:p w:rsidR="008D3A9D" w:rsidRDefault="008D3A9D" w:rsidP="008D3A9D">
      <w:pPr>
        <w:rPr>
          <w:sz w:val="16"/>
          <w:szCs w:val="16"/>
        </w:rPr>
      </w:pPr>
    </w:p>
    <w:p w:rsidR="008D3A9D" w:rsidRDefault="008D3A9D" w:rsidP="008D3A9D">
      <w:pPr>
        <w:rPr>
          <w:sz w:val="16"/>
          <w:szCs w:val="16"/>
        </w:rPr>
      </w:pPr>
    </w:p>
    <w:p w:rsidR="008D3A9D" w:rsidRDefault="008D3A9D" w:rsidP="008D3A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Обозначения:                             Теоретическое                    Экзамены,                         Учебная                        Практика                  Преддипломная          Государственная                           Каникулы</w:t>
      </w:r>
    </w:p>
    <w:p w:rsidR="008D3A9D" w:rsidRDefault="008D3A9D" w:rsidP="008D3A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обучение                         экзамен. сессия                    практика                  по профилю спец.             практика                        итоговая</w:t>
      </w:r>
    </w:p>
    <w:p w:rsidR="008D3A9D" w:rsidRDefault="008D3A9D" w:rsidP="008D3A9D">
      <w:pPr>
        <w:tabs>
          <w:tab w:val="center" w:pos="1141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ab/>
        <w:t xml:space="preserve">                        аттестация</w:t>
      </w:r>
    </w:p>
    <w:p w:rsidR="008D3A9D" w:rsidRDefault="008A58FF" w:rsidP="008D3A9D">
      <w:pPr>
        <w:rPr>
          <w:sz w:val="16"/>
          <w:szCs w:val="16"/>
        </w:rPr>
      </w:pPr>
      <w:r w:rsidRPr="008A58FF">
        <w:rPr>
          <w:noProof/>
        </w:rPr>
        <w:pict>
          <v:rect id="_x0000_s1053" style="position:absolute;margin-left:680.2pt;margin-top:6.2pt;width:28.5pt;height:16pt;z-index:251662336" o:allowincell="f">
            <v:textbox>
              <w:txbxContent>
                <w:p w:rsidR="008D3A9D" w:rsidRDefault="008D3A9D" w:rsidP="008D3A9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</w:p>
              </w:txbxContent>
            </v:textbox>
          </v:rect>
        </w:pict>
      </w:r>
      <w:r w:rsidRPr="008A58FF">
        <w:rPr>
          <w:noProof/>
          <w:sz w:val="24"/>
          <w:szCs w:val="24"/>
        </w:rPr>
        <w:pict>
          <v:rect id="_x0000_s1055" style="position:absolute;margin-left:580.9pt;margin-top:6.2pt;width:28.5pt;height:16pt;z-index:251664384" o:allowincell="f">
            <v:textbox>
              <w:txbxContent>
                <w:p w:rsidR="008D3A9D" w:rsidRDefault="008D3A9D" w:rsidP="008D3A9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  <w:r w:rsidRPr="008A58FF">
        <w:rPr>
          <w:noProof/>
        </w:rPr>
        <w:pict>
          <v:rect id="_x0000_s1052" style="position:absolute;margin-left:500.65pt;margin-top:6.2pt;width:28.5pt;height:16pt;z-index:251661312" o:allowincell="f">
            <v:textbox>
              <w:txbxContent>
                <w:p w:rsidR="008D3A9D" w:rsidRDefault="008D3A9D" w:rsidP="008D3A9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Х</w:t>
                  </w:r>
                </w:p>
              </w:txbxContent>
            </v:textbox>
          </v:rect>
        </w:pict>
      </w:r>
      <w:r w:rsidRPr="008A58FF">
        <w:rPr>
          <w:noProof/>
          <w:sz w:val="24"/>
          <w:szCs w:val="24"/>
        </w:rPr>
        <w:pict>
          <v:rect id="_x0000_s1054" style="position:absolute;margin-left:427.15pt;margin-top:6.2pt;width:28.5pt;height:16pt;z-index:251663360" o:allowincell="f">
            <v:textbox>
              <w:txbxContent>
                <w:p w:rsidR="008D3A9D" w:rsidRPr="009C1C3B" w:rsidRDefault="008D3A9D" w:rsidP="008D3A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</w:p>
              </w:txbxContent>
            </v:textbox>
          </v:rect>
        </w:pict>
      </w:r>
      <w:r w:rsidRPr="008A58FF">
        <w:rPr>
          <w:noProof/>
        </w:rPr>
        <w:pict>
          <v:rect id="_x0000_s1051" style="position:absolute;margin-left:346.9pt;margin-top:6.2pt;width:28.5pt;height:16pt;z-index:251660288" o:allowincell="f">
            <v:textbox>
              <w:txbxContent>
                <w:p w:rsidR="008D3A9D" w:rsidRPr="009C1C3B" w:rsidRDefault="008D3A9D" w:rsidP="008D3A9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</w:t>
                  </w:r>
                </w:p>
              </w:txbxContent>
            </v:textbox>
          </v:rect>
        </w:pict>
      </w:r>
      <w:r w:rsidRPr="008A58FF">
        <w:rPr>
          <w:noProof/>
        </w:rPr>
        <w:pict>
          <v:rect id="_x0000_s1050" style="position:absolute;margin-left:263.2pt;margin-top:6.2pt;width:28.5pt;height:16pt;z-index:251659264" o:allowincell="f">
            <v:textbox>
              <w:txbxContent>
                <w:p w:rsidR="008D3A9D" w:rsidRPr="008D3A9D" w:rsidRDefault="008D3A9D" w:rsidP="008D3A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Э</w:t>
                  </w:r>
                </w:p>
              </w:txbxContent>
            </v:textbox>
          </v:rect>
        </w:pict>
      </w:r>
      <w:r w:rsidRPr="008A58FF">
        <w:rPr>
          <w:noProof/>
        </w:rPr>
        <w:pict>
          <v:rect id="_x0000_s1049" style="position:absolute;margin-left:172.45pt;margin-top:6.2pt;width:28.5pt;height:16pt;z-index:251658240" o:allowincell="f"/>
        </w:pict>
      </w:r>
      <w:r w:rsidR="008D3A9D">
        <w:rPr>
          <w:sz w:val="16"/>
          <w:szCs w:val="16"/>
        </w:rPr>
        <w:t xml:space="preserve">                                                  </w:t>
      </w:r>
      <w:r w:rsidR="00DB4F62">
        <w:rPr>
          <w:sz w:val="16"/>
          <w:szCs w:val="16"/>
        </w:rPr>
        <w:t xml:space="preserve">                 </w:t>
      </w:r>
      <w:r w:rsidR="008D3A9D">
        <w:rPr>
          <w:sz w:val="16"/>
          <w:szCs w:val="16"/>
        </w:rPr>
        <w:t xml:space="preserve">                </w:t>
      </w:r>
    </w:p>
    <w:p w:rsidR="008D3A9D" w:rsidRDefault="008D3A9D" w:rsidP="008D3A9D">
      <w:pPr>
        <w:tabs>
          <w:tab w:val="left" w:pos="520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</w:p>
    <w:p w:rsidR="008D3A9D" w:rsidRPr="00F020B6" w:rsidRDefault="008D3A9D" w:rsidP="008D3A9D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</w:t>
      </w:r>
    </w:p>
    <w:p w:rsidR="008D3A9D" w:rsidRDefault="008D3A9D" w:rsidP="008D3A9D">
      <w:pPr>
        <w:jc w:val="center"/>
        <w:rPr>
          <w:b/>
          <w:bCs/>
          <w:sz w:val="24"/>
          <w:szCs w:val="24"/>
        </w:rPr>
      </w:pPr>
    </w:p>
    <w:p w:rsidR="008D3A9D" w:rsidRDefault="008D3A9D" w:rsidP="008D3A9D">
      <w:pPr>
        <w:jc w:val="center"/>
        <w:rPr>
          <w:b/>
          <w:bCs/>
          <w:sz w:val="24"/>
          <w:szCs w:val="24"/>
        </w:rPr>
      </w:pPr>
    </w:p>
    <w:p w:rsidR="008D3A9D" w:rsidRDefault="008D3A9D" w:rsidP="008D3A9D">
      <w:pPr>
        <w:jc w:val="center"/>
        <w:rPr>
          <w:b/>
          <w:bCs/>
          <w:sz w:val="24"/>
          <w:szCs w:val="24"/>
        </w:rPr>
      </w:pPr>
    </w:p>
    <w:p w:rsidR="008D3A9D" w:rsidRDefault="008D3A9D" w:rsidP="008D3A9D">
      <w:pPr>
        <w:jc w:val="center"/>
        <w:rPr>
          <w:b/>
          <w:bCs/>
          <w:sz w:val="24"/>
          <w:szCs w:val="24"/>
        </w:rPr>
      </w:pPr>
    </w:p>
    <w:p w:rsidR="008D3A9D" w:rsidRDefault="008D3A9D" w:rsidP="008D3A9D">
      <w:pPr>
        <w:jc w:val="center"/>
        <w:rPr>
          <w:b/>
          <w:bCs/>
          <w:sz w:val="24"/>
          <w:szCs w:val="24"/>
        </w:rPr>
      </w:pPr>
    </w:p>
    <w:p w:rsidR="008D3A9D" w:rsidRDefault="008D3A9D" w:rsidP="008D3A9D">
      <w:pPr>
        <w:jc w:val="center"/>
        <w:rPr>
          <w:b/>
          <w:bCs/>
          <w:sz w:val="24"/>
          <w:szCs w:val="24"/>
        </w:rPr>
      </w:pPr>
    </w:p>
    <w:p w:rsidR="008D3A9D" w:rsidRDefault="008D3A9D" w:rsidP="008D3A9D">
      <w:pPr>
        <w:jc w:val="center"/>
        <w:rPr>
          <w:b/>
          <w:bCs/>
          <w:sz w:val="24"/>
          <w:szCs w:val="24"/>
        </w:rPr>
      </w:pPr>
    </w:p>
    <w:p w:rsidR="008D3A9D" w:rsidRDefault="008D3A9D" w:rsidP="008D3A9D">
      <w:pPr>
        <w:jc w:val="center"/>
        <w:rPr>
          <w:b/>
          <w:bCs/>
          <w:sz w:val="24"/>
          <w:szCs w:val="24"/>
        </w:rPr>
      </w:pPr>
    </w:p>
    <w:p w:rsidR="00F020B6" w:rsidRDefault="00F020B6" w:rsidP="00F020B6">
      <w:pPr>
        <w:rPr>
          <w:b/>
          <w:bCs/>
          <w:sz w:val="24"/>
          <w:szCs w:val="24"/>
        </w:rPr>
      </w:pPr>
    </w:p>
    <w:sectPr w:rsidR="00F020B6" w:rsidSect="0024264B">
      <w:pgSz w:w="23814" w:h="16840" w:orient="landscape" w:code="8"/>
      <w:pgMar w:top="397" w:right="142" w:bottom="397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DBB"/>
    <w:multiLevelType w:val="singleLevel"/>
    <w:tmpl w:val="13F891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3A16A6A"/>
    <w:multiLevelType w:val="hybridMultilevel"/>
    <w:tmpl w:val="3E8E4CDA"/>
    <w:lvl w:ilvl="0" w:tplc="429A7E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35F9E"/>
    <w:multiLevelType w:val="singleLevel"/>
    <w:tmpl w:val="E33E7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76063F"/>
    <w:multiLevelType w:val="singleLevel"/>
    <w:tmpl w:val="B4083A16"/>
    <w:lvl w:ilvl="0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52292917"/>
    <w:multiLevelType w:val="singleLevel"/>
    <w:tmpl w:val="47982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54615CE"/>
    <w:multiLevelType w:val="singleLevel"/>
    <w:tmpl w:val="E33E7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E2662F"/>
    <w:multiLevelType w:val="singleLevel"/>
    <w:tmpl w:val="C53656D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EBB753D"/>
    <w:multiLevelType w:val="singleLevel"/>
    <w:tmpl w:val="E33E7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7136C7"/>
    <w:multiLevelType w:val="singleLevel"/>
    <w:tmpl w:val="42F886E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7056C"/>
    <w:multiLevelType w:val="singleLevel"/>
    <w:tmpl w:val="3E522AE0"/>
    <w:lvl w:ilvl="0">
      <w:start w:val="6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0">
    <w:nsid w:val="69843A55"/>
    <w:multiLevelType w:val="hybridMultilevel"/>
    <w:tmpl w:val="EF16CDB0"/>
    <w:lvl w:ilvl="0" w:tplc="923EC1B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E8081C"/>
    <w:multiLevelType w:val="singleLevel"/>
    <w:tmpl w:val="7098DEC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>
    <w:nsid w:val="768F1778"/>
    <w:multiLevelType w:val="singleLevel"/>
    <w:tmpl w:val="FD68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6EF0816"/>
    <w:multiLevelType w:val="singleLevel"/>
    <w:tmpl w:val="E33E7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95"/>
    <w:rsid w:val="001A2471"/>
    <w:rsid w:val="0024264B"/>
    <w:rsid w:val="002D2F9A"/>
    <w:rsid w:val="004F4E2A"/>
    <w:rsid w:val="007F7FC4"/>
    <w:rsid w:val="0083114E"/>
    <w:rsid w:val="00894B1D"/>
    <w:rsid w:val="008A58FF"/>
    <w:rsid w:val="008D3A9D"/>
    <w:rsid w:val="008F3A22"/>
    <w:rsid w:val="009C1C3B"/>
    <w:rsid w:val="00A12E65"/>
    <w:rsid w:val="00B53A05"/>
    <w:rsid w:val="00DB4F62"/>
    <w:rsid w:val="00DF2C95"/>
    <w:rsid w:val="00F0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4E"/>
    <w:pPr>
      <w:autoSpaceDE w:val="0"/>
      <w:autoSpaceDN w:val="0"/>
    </w:pPr>
  </w:style>
  <w:style w:type="paragraph" w:styleId="1">
    <w:name w:val="heading 1"/>
    <w:basedOn w:val="a"/>
    <w:next w:val="a"/>
    <w:qFormat/>
    <w:rsid w:val="0083114E"/>
    <w:pPr>
      <w:keepNext/>
      <w:framePr w:hSpace="180" w:wrap="around" w:vAnchor="text" w:hAnchor="text" w:y="1"/>
      <w:suppressOverlap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83114E"/>
    <w:pPr>
      <w:keepNext/>
    </w:pPr>
    <w:rPr>
      <w:b/>
      <w:bCs/>
      <w:sz w:val="16"/>
      <w:szCs w:val="16"/>
    </w:rPr>
  </w:style>
  <w:style w:type="paragraph" w:customStyle="1" w:styleId="3">
    <w:name w:val="заголовок 3"/>
    <w:basedOn w:val="a"/>
    <w:next w:val="a"/>
    <w:rsid w:val="0083114E"/>
    <w:pPr>
      <w:keepNext/>
    </w:pPr>
    <w:rPr>
      <w:sz w:val="24"/>
      <w:szCs w:val="24"/>
    </w:rPr>
  </w:style>
  <w:style w:type="paragraph" w:customStyle="1" w:styleId="4">
    <w:name w:val="заголовок 4"/>
    <w:basedOn w:val="a"/>
    <w:next w:val="a"/>
    <w:rsid w:val="0083114E"/>
    <w:pPr>
      <w:keepNext/>
    </w:pPr>
    <w:rPr>
      <w:b/>
      <w:bCs/>
    </w:rPr>
  </w:style>
  <w:style w:type="character" w:customStyle="1" w:styleId="a3">
    <w:name w:val="Основной шрифт"/>
    <w:rsid w:val="0083114E"/>
  </w:style>
  <w:style w:type="paragraph" w:styleId="a4">
    <w:name w:val="Block Text"/>
    <w:basedOn w:val="a"/>
    <w:semiHidden/>
    <w:rsid w:val="0083114E"/>
    <w:pPr>
      <w:ind w:left="113" w:right="113"/>
    </w:pPr>
    <w:rPr>
      <w:sz w:val="16"/>
      <w:szCs w:val="16"/>
      <w:lang w:val="en-US"/>
    </w:rPr>
  </w:style>
  <w:style w:type="paragraph" w:styleId="a5">
    <w:name w:val="Body Text Indent"/>
    <w:basedOn w:val="a"/>
    <w:semiHidden/>
    <w:rsid w:val="0083114E"/>
    <w:pPr>
      <w:jc w:val="both"/>
    </w:pPr>
    <w:rPr>
      <w:sz w:val="24"/>
      <w:szCs w:val="24"/>
    </w:rPr>
  </w:style>
  <w:style w:type="table" w:styleId="a6">
    <w:name w:val="Table Grid"/>
    <w:basedOn w:val="a1"/>
    <w:uiPriority w:val="59"/>
    <w:rsid w:val="00F02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</vt:lpstr>
    </vt:vector>
  </TitlesOfParts>
  <Company> 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subject/>
  <dc:creator>Zero</dc:creator>
  <cp:keywords/>
  <dc:description/>
  <cp:lastModifiedBy>Лариса</cp:lastModifiedBy>
  <cp:revision>2</cp:revision>
  <cp:lastPrinted>2015-05-26T11:20:00Z</cp:lastPrinted>
  <dcterms:created xsi:type="dcterms:W3CDTF">2015-06-01T07:45:00Z</dcterms:created>
  <dcterms:modified xsi:type="dcterms:W3CDTF">2015-06-01T07:45:00Z</dcterms:modified>
</cp:coreProperties>
</file>