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8011B8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Шишлова Елена Анатольевна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93951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011B8" w:rsidRDefault="009671FC" w:rsidP="008011B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E93951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 xml:space="preserve">разработкой </w:t>
      </w:r>
    </w:p>
    <w:p w:rsidR="008011B8" w:rsidRDefault="008011B8" w:rsidP="008011B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«Зачет </w:t>
      </w:r>
      <w:r w:rsidR="00E93951">
        <w:rPr>
          <w:bCs w:val="0"/>
          <w:color w:val="0033CC"/>
          <w:sz w:val="28"/>
          <w:szCs w:val="28"/>
        </w:rPr>
        <w:t>по те</w:t>
      </w:r>
      <w:r>
        <w:rPr>
          <w:bCs w:val="0"/>
          <w:color w:val="0033CC"/>
          <w:sz w:val="28"/>
          <w:szCs w:val="28"/>
        </w:rPr>
        <w:t>ме «Договорно-правовая документация</w:t>
      </w:r>
      <w:r w:rsidR="00BA2327">
        <w:rPr>
          <w:bCs w:val="0"/>
          <w:color w:val="0033CC"/>
          <w:sz w:val="28"/>
          <w:szCs w:val="28"/>
        </w:rPr>
        <w:t>»</w:t>
      </w:r>
      <w:r>
        <w:rPr>
          <w:bCs w:val="0"/>
          <w:color w:val="0033CC"/>
          <w:sz w:val="28"/>
          <w:szCs w:val="28"/>
        </w:rPr>
        <w:t>»</w:t>
      </w:r>
    </w:p>
    <w:p w:rsidR="008E39E6" w:rsidRDefault="008011B8" w:rsidP="008011B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по дисциплине ДОУ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8E39E6" w:rsidRDefault="00A5337C" w:rsidP="008011B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011B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92FD8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45AAD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1B8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395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2020-05-13T07:16:00Z</dcterms:modified>
</cp:coreProperties>
</file>