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C2106A">
        <w:rPr>
          <w:b/>
          <w:bCs/>
          <w:color w:val="0033CC"/>
          <w:sz w:val="28"/>
          <w:szCs w:val="28"/>
        </w:rPr>
        <w:t>Горина Юлия Ивановна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C2106A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C2106A">
        <w:rPr>
          <w:bCs w:val="0"/>
          <w:color w:val="0033CC"/>
          <w:sz w:val="28"/>
          <w:szCs w:val="28"/>
        </w:rPr>
        <w:t xml:space="preserve">разработкой внеаудиторного мероприятия </w:t>
      </w:r>
    </w:p>
    <w:p w:rsidR="00530124" w:rsidRDefault="00C2106A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по дисциплине «Математика»</w:t>
      </w:r>
      <w:r w:rsidR="00530124">
        <w:rPr>
          <w:bCs w:val="0"/>
          <w:color w:val="0033CC"/>
          <w:sz w:val="28"/>
          <w:szCs w:val="28"/>
        </w:rPr>
        <w:t xml:space="preserve"> </w:t>
      </w:r>
    </w:p>
    <w:p w:rsidR="00BC0BA7" w:rsidRDefault="00C2106A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«В мастерской художника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C2106A" w:rsidRDefault="00A5337C" w:rsidP="00C2106A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C2106A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C5C7E"/>
    <w:rsid w:val="008C64D4"/>
    <w:rsid w:val="008D4902"/>
    <w:rsid w:val="008D4B7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2E1D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2106A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35095"/>
    <w:rsid w:val="00D57DE6"/>
    <w:rsid w:val="00D65E65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69</cp:revision>
  <dcterms:created xsi:type="dcterms:W3CDTF">2017-05-15T06:56:00Z</dcterms:created>
  <dcterms:modified xsi:type="dcterms:W3CDTF">2020-05-13T17:53:00Z</dcterms:modified>
</cp:coreProperties>
</file>